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7FDAD34" w14:textId="3D7B16EC" w:rsidR="00C13BF8" w:rsidRDefault="00C13BF8"/>
    <w:tbl>
      <w:tblPr>
        <w:tblStyle w:val="TableGrid"/>
        <w:tblW w:w="0" w:type="auto"/>
        <w:tblLook w:val="04A0" w:firstRow="1" w:lastRow="0" w:firstColumn="1" w:lastColumn="0" w:noHBand="0" w:noVBand="1"/>
      </w:tblPr>
      <w:tblGrid>
        <w:gridCol w:w="4508"/>
        <w:gridCol w:w="4508"/>
      </w:tblGrid>
      <w:tr w:rsidR="00C13BF8" w14:paraId="5CB5FDBF" w14:textId="77777777" w:rsidTr="00C13BF8">
        <w:tc>
          <w:tcPr>
            <w:tcW w:w="9016" w:type="dxa"/>
            <w:gridSpan w:val="2"/>
            <w:shd w:val="clear" w:color="auto" w:fill="F2F2F2" w:themeFill="background1" w:themeFillShade="F2"/>
          </w:tcPr>
          <w:p w14:paraId="69EA85AB" w14:textId="77916792" w:rsidR="00C13BF8" w:rsidRPr="00A7767E" w:rsidRDefault="000D6EA7">
            <w:pPr>
              <w:rPr>
                <w:rFonts w:ascii="Segoe UI Historic" w:hAnsi="Segoe UI Historic" w:cs="Segoe UI Historic"/>
                <w:b/>
                <w:sz w:val="24"/>
                <w:szCs w:val="24"/>
              </w:rPr>
            </w:pPr>
            <w:r>
              <w:rPr>
                <w:rFonts w:ascii="Segoe UI Historic" w:hAnsi="Segoe UI Historic" w:cs="Segoe UI Historic"/>
                <w:b/>
                <w:sz w:val="24"/>
                <w:szCs w:val="24"/>
              </w:rPr>
              <w:t>Curricular goal</w:t>
            </w:r>
            <w:r w:rsidR="00D558EE" w:rsidRPr="00A7767E">
              <w:rPr>
                <w:rFonts w:ascii="Segoe UI Historic" w:hAnsi="Segoe UI Historic" w:cs="Segoe UI Historic"/>
                <w:b/>
                <w:sz w:val="24"/>
                <w:szCs w:val="24"/>
              </w:rPr>
              <w:t xml:space="preserve"> 1:</w:t>
            </w:r>
          </w:p>
          <w:p w14:paraId="3C712C1C" w14:textId="31F6CFD6" w:rsidR="00C13BF8" w:rsidRPr="004D5B75" w:rsidRDefault="00C13BF8" w:rsidP="004D5B75">
            <w:pPr>
              <w:pStyle w:val="ListParagraph"/>
              <w:numPr>
                <w:ilvl w:val="0"/>
                <w:numId w:val="1"/>
              </w:numPr>
              <w:rPr>
                <w:rFonts w:ascii="Segoe UI Historic" w:hAnsi="Segoe UI Historic" w:cs="Segoe UI Historic"/>
                <w:b/>
                <w:sz w:val="24"/>
                <w:szCs w:val="24"/>
              </w:rPr>
            </w:pPr>
            <w:r w:rsidRPr="00A7767E">
              <w:rPr>
                <w:rFonts w:ascii="Segoe UI Historic" w:hAnsi="Segoe UI Historic" w:cs="Segoe UI Historic"/>
                <w:b/>
                <w:sz w:val="24"/>
                <w:szCs w:val="24"/>
              </w:rPr>
              <w:t>To become a confident learner, and make positive relationships with adults and peers in the setting</w:t>
            </w:r>
          </w:p>
        </w:tc>
      </w:tr>
      <w:tr w:rsidR="00C13BF8" w14:paraId="75F4F3F8" w14:textId="77777777" w:rsidTr="005935FF">
        <w:trPr>
          <w:trHeight w:val="747"/>
        </w:trPr>
        <w:tc>
          <w:tcPr>
            <w:tcW w:w="4508" w:type="dxa"/>
            <w:shd w:val="clear" w:color="auto" w:fill="DEEAF6" w:themeFill="accent5" w:themeFillTint="33"/>
          </w:tcPr>
          <w:p w14:paraId="4CD45E7B" w14:textId="4D334C1A" w:rsidR="00C13BF8" w:rsidRPr="00A7767E" w:rsidRDefault="00C13BF8" w:rsidP="00A7767E">
            <w:pPr>
              <w:jc w:val="both"/>
              <w:rPr>
                <w:rFonts w:ascii="Segoe UI Historic" w:hAnsi="Segoe UI Historic" w:cs="Segoe UI Historic"/>
                <w:b/>
                <w:sz w:val="24"/>
                <w:szCs w:val="24"/>
              </w:rPr>
            </w:pPr>
            <w:r w:rsidRPr="00A7767E">
              <w:rPr>
                <w:rFonts w:ascii="Segoe UI Historic" w:hAnsi="Segoe UI Historic" w:cs="Segoe UI Historic"/>
                <w:b/>
                <w:sz w:val="24"/>
                <w:szCs w:val="24"/>
              </w:rPr>
              <w:t>Milestone 1</w:t>
            </w:r>
            <w:r w:rsidR="00BA227D">
              <w:rPr>
                <w:rFonts w:ascii="Segoe UI Historic" w:hAnsi="Segoe UI Historic" w:cs="Segoe UI Historic"/>
                <w:b/>
                <w:sz w:val="24"/>
                <w:szCs w:val="24"/>
              </w:rPr>
              <w:t xml:space="preserve"> (2 years)</w:t>
            </w:r>
          </w:p>
          <w:p w14:paraId="2CF94A78" w14:textId="77777777" w:rsidR="007514E1" w:rsidRDefault="00C13BF8" w:rsidP="007514E1">
            <w:pPr>
              <w:pStyle w:val="ListParagraph"/>
              <w:numPr>
                <w:ilvl w:val="0"/>
                <w:numId w:val="1"/>
              </w:numPr>
              <w:jc w:val="both"/>
              <w:rPr>
                <w:rFonts w:ascii="Segoe UI Historic" w:hAnsi="Segoe UI Historic" w:cs="Segoe UI Historic"/>
                <w:sz w:val="24"/>
                <w:szCs w:val="24"/>
              </w:rPr>
            </w:pPr>
            <w:r w:rsidRPr="007514E1">
              <w:rPr>
                <w:rFonts w:ascii="Segoe UI Historic" w:hAnsi="Segoe UI Historic" w:cs="Segoe UI Historic"/>
                <w:sz w:val="24"/>
                <w:szCs w:val="24"/>
              </w:rPr>
              <w:t xml:space="preserve">Children make a strong relationship with their key person. They separate confidently from their carer and arrive ready to engage with their learning. </w:t>
            </w:r>
          </w:p>
          <w:p w14:paraId="4BF6CC98" w14:textId="6F97C8A5" w:rsidR="00C13BF8" w:rsidRPr="007514E1" w:rsidRDefault="00C13BF8" w:rsidP="007514E1">
            <w:pPr>
              <w:pStyle w:val="ListParagraph"/>
              <w:numPr>
                <w:ilvl w:val="0"/>
                <w:numId w:val="1"/>
              </w:numPr>
              <w:jc w:val="both"/>
              <w:rPr>
                <w:rFonts w:ascii="Segoe UI Historic" w:hAnsi="Segoe UI Historic" w:cs="Segoe UI Historic"/>
                <w:sz w:val="24"/>
                <w:szCs w:val="24"/>
              </w:rPr>
            </w:pPr>
            <w:r w:rsidRPr="007514E1">
              <w:rPr>
                <w:rFonts w:ascii="Segoe UI Historic" w:hAnsi="Segoe UI Historic" w:cs="Segoe UI Historic"/>
                <w:sz w:val="24"/>
                <w:szCs w:val="24"/>
              </w:rPr>
              <w:t>They use their key person as a secure base throughout the session, touching base when needed. They are happy to play alongside other children engaged in a similar theme.</w:t>
            </w:r>
          </w:p>
        </w:tc>
        <w:tc>
          <w:tcPr>
            <w:tcW w:w="4508" w:type="dxa"/>
            <w:shd w:val="clear" w:color="auto" w:fill="DEEAF6" w:themeFill="accent5" w:themeFillTint="33"/>
          </w:tcPr>
          <w:p w14:paraId="5613C599" w14:textId="77777777" w:rsidR="00C13BF8" w:rsidRPr="00A7767E" w:rsidRDefault="00C13BF8" w:rsidP="00A7767E">
            <w:pPr>
              <w:jc w:val="both"/>
              <w:rPr>
                <w:rFonts w:ascii="Segoe UI Historic" w:hAnsi="Segoe UI Historic" w:cs="Segoe UI Historic"/>
                <w:sz w:val="24"/>
                <w:szCs w:val="24"/>
              </w:rPr>
            </w:pPr>
          </w:p>
          <w:p w14:paraId="4F906B61" w14:textId="35ED4E95" w:rsidR="00C13BF8" w:rsidRPr="00A7767E" w:rsidRDefault="00C13BF8" w:rsidP="00A7767E">
            <w:pPr>
              <w:jc w:val="both"/>
              <w:rPr>
                <w:rFonts w:ascii="Segoe UI Historic" w:hAnsi="Segoe UI Historic" w:cs="Segoe UI Historic"/>
                <w:sz w:val="24"/>
                <w:szCs w:val="24"/>
              </w:rPr>
            </w:pPr>
            <w:r w:rsidRPr="00A7767E">
              <w:rPr>
                <w:rFonts w:ascii="Segoe UI Historic" w:hAnsi="Segoe UI Historic" w:cs="Segoe UI Historic"/>
                <w:sz w:val="24"/>
                <w:szCs w:val="24"/>
              </w:rPr>
              <w:t xml:space="preserve">Before children arrive in the setting </w:t>
            </w:r>
            <w:r w:rsidR="006E2B2D">
              <w:rPr>
                <w:rFonts w:ascii="Segoe UI Historic" w:hAnsi="Segoe UI Historic" w:cs="Segoe UI Historic"/>
                <w:sz w:val="24"/>
                <w:szCs w:val="24"/>
              </w:rPr>
              <w:t>adults</w:t>
            </w:r>
            <w:r w:rsidRPr="00A7767E">
              <w:rPr>
                <w:rFonts w:ascii="Segoe UI Historic" w:hAnsi="Segoe UI Historic" w:cs="Segoe UI Historic"/>
                <w:sz w:val="24"/>
                <w:szCs w:val="24"/>
              </w:rPr>
              <w:t xml:space="preserve"> carry out home visits and have at least two </w:t>
            </w:r>
            <w:r w:rsidR="00443565">
              <w:rPr>
                <w:rFonts w:ascii="Segoe UI Historic" w:hAnsi="Segoe UI Historic" w:cs="Segoe UI Historic"/>
                <w:sz w:val="24"/>
                <w:szCs w:val="24"/>
              </w:rPr>
              <w:t>settling in</w:t>
            </w:r>
            <w:r w:rsidRPr="00A7767E">
              <w:rPr>
                <w:rFonts w:ascii="Segoe UI Historic" w:hAnsi="Segoe UI Historic" w:cs="Segoe UI Historic"/>
                <w:sz w:val="24"/>
                <w:szCs w:val="24"/>
              </w:rPr>
              <w:t xml:space="preserve"> sessions with a carer. They build up to full sessions as and when they are ready.</w:t>
            </w:r>
          </w:p>
          <w:p w14:paraId="7274382F" w14:textId="45E64D66" w:rsidR="00D558EE" w:rsidRPr="00A7767E" w:rsidRDefault="00D558EE" w:rsidP="00A7767E">
            <w:pPr>
              <w:jc w:val="both"/>
              <w:rPr>
                <w:rFonts w:ascii="Segoe UI Historic" w:hAnsi="Segoe UI Historic" w:cs="Segoe UI Historic"/>
                <w:sz w:val="24"/>
                <w:szCs w:val="24"/>
              </w:rPr>
            </w:pPr>
            <w:r w:rsidRPr="00A7767E">
              <w:rPr>
                <w:rFonts w:ascii="Segoe UI Historic" w:hAnsi="Segoe UI Historic" w:cs="Segoe UI Historic"/>
                <w:sz w:val="24"/>
                <w:szCs w:val="24"/>
              </w:rPr>
              <w:t>Children are able to engage in a range of activities with support</w:t>
            </w:r>
            <w:r w:rsidR="006E2B2D">
              <w:rPr>
                <w:rFonts w:ascii="Segoe UI Historic" w:hAnsi="Segoe UI Historic" w:cs="Segoe UI Historic"/>
                <w:sz w:val="24"/>
                <w:szCs w:val="24"/>
              </w:rPr>
              <w:t>.</w:t>
            </w:r>
          </w:p>
          <w:p w14:paraId="6F9C5C02" w14:textId="77777777" w:rsidR="00C13BF8" w:rsidRPr="00A7767E" w:rsidRDefault="00C13BF8" w:rsidP="00A7767E">
            <w:pPr>
              <w:jc w:val="both"/>
              <w:rPr>
                <w:rFonts w:ascii="Segoe UI Historic" w:hAnsi="Segoe UI Historic" w:cs="Segoe UI Historic"/>
                <w:sz w:val="24"/>
                <w:szCs w:val="24"/>
              </w:rPr>
            </w:pPr>
          </w:p>
          <w:p w14:paraId="193A8B0B" w14:textId="77777777" w:rsidR="00C13BF8" w:rsidRPr="00A7767E" w:rsidRDefault="00C13BF8" w:rsidP="00A7767E">
            <w:pPr>
              <w:jc w:val="both"/>
              <w:rPr>
                <w:rFonts w:ascii="Segoe UI Historic" w:hAnsi="Segoe UI Historic" w:cs="Segoe UI Historic"/>
                <w:sz w:val="24"/>
                <w:szCs w:val="24"/>
              </w:rPr>
            </w:pPr>
          </w:p>
        </w:tc>
      </w:tr>
      <w:tr w:rsidR="00C13BF8" w14:paraId="08724CD8" w14:textId="77777777" w:rsidTr="00C13BF8">
        <w:trPr>
          <w:trHeight w:val="746"/>
        </w:trPr>
        <w:tc>
          <w:tcPr>
            <w:tcW w:w="4508" w:type="dxa"/>
            <w:shd w:val="clear" w:color="auto" w:fill="B4C6E7" w:themeFill="accent1" w:themeFillTint="66"/>
          </w:tcPr>
          <w:p w14:paraId="51405C2A" w14:textId="20402D75" w:rsidR="00C13BF8" w:rsidRPr="00A7767E" w:rsidRDefault="00C13BF8" w:rsidP="00A7767E">
            <w:pPr>
              <w:jc w:val="both"/>
              <w:rPr>
                <w:rFonts w:ascii="Segoe UI Historic" w:hAnsi="Segoe UI Historic" w:cs="Segoe UI Historic"/>
                <w:b/>
                <w:sz w:val="24"/>
                <w:szCs w:val="24"/>
              </w:rPr>
            </w:pPr>
            <w:r w:rsidRPr="00A7767E">
              <w:rPr>
                <w:rFonts w:ascii="Segoe UI Historic" w:hAnsi="Segoe UI Historic" w:cs="Segoe UI Historic"/>
                <w:b/>
                <w:sz w:val="24"/>
                <w:szCs w:val="24"/>
              </w:rPr>
              <w:t>Milestone 2</w:t>
            </w:r>
            <w:r w:rsidR="00BA227D">
              <w:rPr>
                <w:rFonts w:ascii="Segoe UI Historic" w:hAnsi="Segoe UI Historic" w:cs="Segoe UI Historic"/>
                <w:b/>
                <w:sz w:val="24"/>
                <w:szCs w:val="24"/>
              </w:rPr>
              <w:t xml:space="preserve"> (2-3)</w:t>
            </w:r>
          </w:p>
          <w:p w14:paraId="1DD4360C" w14:textId="77777777" w:rsidR="007514E1" w:rsidRDefault="00C13BF8" w:rsidP="007514E1">
            <w:pPr>
              <w:pStyle w:val="ListParagraph"/>
              <w:numPr>
                <w:ilvl w:val="0"/>
                <w:numId w:val="2"/>
              </w:numPr>
              <w:jc w:val="both"/>
              <w:rPr>
                <w:rFonts w:ascii="Segoe UI Historic" w:hAnsi="Segoe UI Historic" w:cs="Segoe UI Historic"/>
                <w:sz w:val="24"/>
                <w:szCs w:val="24"/>
              </w:rPr>
            </w:pPr>
            <w:r w:rsidRPr="007514E1">
              <w:rPr>
                <w:rFonts w:ascii="Segoe UI Historic" w:hAnsi="Segoe UI Historic" w:cs="Segoe UI Historic"/>
                <w:sz w:val="24"/>
                <w:szCs w:val="24"/>
              </w:rPr>
              <w:t>Children take turns in pretend play and are able to share resources with adult support.</w:t>
            </w:r>
          </w:p>
          <w:p w14:paraId="2D1CA6D4" w14:textId="16A6F365" w:rsidR="00C13BF8" w:rsidRPr="007514E1" w:rsidRDefault="00C13BF8" w:rsidP="007514E1">
            <w:pPr>
              <w:pStyle w:val="ListParagraph"/>
              <w:numPr>
                <w:ilvl w:val="0"/>
                <w:numId w:val="2"/>
              </w:numPr>
              <w:jc w:val="both"/>
              <w:rPr>
                <w:rFonts w:ascii="Segoe UI Historic" w:hAnsi="Segoe UI Historic" w:cs="Segoe UI Historic"/>
                <w:sz w:val="24"/>
                <w:szCs w:val="24"/>
              </w:rPr>
            </w:pPr>
            <w:r w:rsidRPr="007514E1">
              <w:rPr>
                <w:rFonts w:ascii="Segoe UI Historic" w:hAnsi="Segoe UI Historic" w:cs="Segoe UI Historic"/>
                <w:sz w:val="24"/>
                <w:szCs w:val="24"/>
              </w:rPr>
              <w:t xml:space="preserve"> </w:t>
            </w:r>
            <w:r w:rsidR="004D5B75" w:rsidRPr="007514E1">
              <w:rPr>
                <w:rFonts w:ascii="Segoe UI Historic" w:hAnsi="Segoe UI Historic" w:cs="Segoe UI Historic"/>
                <w:sz w:val="24"/>
                <w:szCs w:val="24"/>
              </w:rPr>
              <w:t>They are beginning to access a range of resources independently.</w:t>
            </w:r>
          </w:p>
        </w:tc>
        <w:tc>
          <w:tcPr>
            <w:tcW w:w="4508" w:type="dxa"/>
            <w:shd w:val="clear" w:color="auto" w:fill="B4C6E7" w:themeFill="accent1" w:themeFillTint="66"/>
          </w:tcPr>
          <w:p w14:paraId="3F38D840" w14:textId="77777777" w:rsidR="00C13BF8" w:rsidRPr="00A7767E" w:rsidRDefault="00C13BF8" w:rsidP="00A7767E">
            <w:pPr>
              <w:jc w:val="both"/>
              <w:rPr>
                <w:rFonts w:ascii="Segoe UI Historic" w:hAnsi="Segoe UI Historic" w:cs="Segoe UI Historic"/>
                <w:sz w:val="24"/>
                <w:szCs w:val="24"/>
              </w:rPr>
            </w:pPr>
          </w:p>
          <w:p w14:paraId="17328703" w14:textId="35CA940C" w:rsidR="00C13BF8" w:rsidRPr="00A7767E" w:rsidRDefault="00C13BF8" w:rsidP="00A7767E">
            <w:pPr>
              <w:jc w:val="both"/>
              <w:rPr>
                <w:rFonts w:ascii="Segoe UI Historic" w:hAnsi="Segoe UI Historic" w:cs="Segoe UI Historic"/>
                <w:sz w:val="24"/>
                <w:szCs w:val="24"/>
              </w:rPr>
            </w:pPr>
            <w:r w:rsidRPr="00A7767E">
              <w:rPr>
                <w:rFonts w:ascii="Segoe UI Historic" w:hAnsi="Segoe UI Historic" w:cs="Segoe UI Historic"/>
                <w:sz w:val="24"/>
                <w:szCs w:val="24"/>
              </w:rPr>
              <w:t xml:space="preserve">Adults support children in their play throughout the sessions. Children are increasingly confident to challenge themselves with harder activities with adult scaffolding. </w:t>
            </w:r>
          </w:p>
        </w:tc>
      </w:tr>
      <w:tr w:rsidR="00C13BF8" w14:paraId="1515E7C8" w14:textId="77777777" w:rsidTr="00C13BF8">
        <w:trPr>
          <w:trHeight w:val="746"/>
        </w:trPr>
        <w:tc>
          <w:tcPr>
            <w:tcW w:w="4508" w:type="dxa"/>
            <w:shd w:val="clear" w:color="auto" w:fill="8EAADB" w:themeFill="accent1" w:themeFillTint="99"/>
          </w:tcPr>
          <w:p w14:paraId="23FAAA46" w14:textId="7EA16CA7" w:rsidR="00C13BF8" w:rsidRPr="00A7767E" w:rsidRDefault="00C13BF8" w:rsidP="00A7767E">
            <w:pPr>
              <w:jc w:val="both"/>
              <w:rPr>
                <w:rFonts w:ascii="Segoe UI Historic" w:hAnsi="Segoe UI Historic" w:cs="Segoe UI Historic"/>
                <w:b/>
                <w:sz w:val="24"/>
                <w:szCs w:val="24"/>
              </w:rPr>
            </w:pPr>
            <w:r w:rsidRPr="00A7767E">
              <w:rPr>
                <w:rFonts w:ascii="Segoe UI Historic" w:hAnsi="Segoe UI Historic" w:cs="Segoe UI Historic"/>
                <w:b/>
                <w:sz w:val="24"/>
                <w:szCs w:val="24"/>
              </w:rPr>
              <w:t>Milestone 3</w:t>
            </w:r>
            <w:r w:rsidR="00BA227D">
              <w:rPr>
                <w:rFonts w:ascii="Segoe UI Historic" w:hAnsi="Segoe UI Historic" w:cs="Segoe UI Historic"/>
                <w:b/>
                <w:sz w:val="24"/>
                <w:szCs w:val="24"/>
              </w:rPr>
              <w:t xml:space="preserve"> (3-4)</w:t>
            </w:r>
          </w:p>
          <w:p w14:paraId="5290B9BE" w14:textId="77777777" w:rsidR="007514E1" w:rsidRDefault="00C13BF8" w:rsidP="007514E1">
            <w:pPr>
              <w:pStyle w:val="ListParagraph"/>
              <w:numPr>
                <w:ilvl w:val="0"/>
                <w:numId w:val="3"/>
              </w:numPr>
              <w:jc w:val="both"/>
              <w:rPr>
                <w:rFonts w:ascii="Segoe UI Historic" w:hAnsi="Segoe UI Historic" w:cs="Segoe UI Historic"/>
                <w:sz w:val="24"/>
                <w:szCs w:val="24"/>
              </w:rPr>
            </w:pPr>
            <w:r w:rsidRPr="007514E1">
              <w:rPr>
                <w:rFonts w:ascii="Segoe UI Historic" w:hAnsi="Segoe UI Historic" w:cs="Segoe UI Historic"/>
                <w:sz w:val="24"/>
                <w:szCs w:val="24"/>
              </w:rPr>
              <w:t xml:space="preserve">Children persevere with more challenging activities and are able to negotiate plans and share resources independently. </w:t>
            </w:r>
          </w:p>
          <w:p w14:paraId="626314EC" w14:textId="5DF31C47" w:rsidR="00C13BF8" w:rsidRPr="007514E1" w:rsidRDefault="00C13BF8" w:rsidP="007514E1">
            <w:pPr>
              <w:pStyle w:val="ListParagraph"/>
              <w:numPr>
                <w:ilvl w:val="0"/>
                <w:numId w:val="3"/>
              </w:numPr>
              <w:jc w:val="both"/>
              <w:rPr>
                <w:rFonts w:ascii="Segoe UI Historic" w:hAnsi="Segoe UI Historic" w:cs="Segoe UI Historic"/>
                <w:sz w:val="24"/>
                <w:szCs w:val="24"/>
              </w:rPr>
            </w:pPr>
            <w:r w:rsidRPr="007514E1">
              <w:rPr>
                <w:rFonts w:ascii="Segoe UI Historic" w:hAnsi="Segoe UI Historic" w:cs="Segoe UI Historic"/>
                <w:sz w:val="24"/>
                <w:szCs w:val="24"/>
              </w:rPr>
              <w:t xml:space="preserve"> They initiate conversations with adults and their peers using talk to organise themselves and their play. </w:t>
            </w:r>
          </w:p>
        </w:tc>
        <w:tc>
          <w:tcPr>
            <w:tcW w:w="4508" w:type="dxa"/>
            <w:shd w:val="clear" w:color="auto" w:fill="8EAADB" w:themeFill="accent1" w:themeFillTint="99"/>
          </w:tcPr>
          <w:p w14:paraId="0E26853E" w14:textId="77777777" w:rsidR="00C13BF8" w:rsidRPr="00A7767E" w:rsidRDefault="00C13BF8" w:rsidP="00A7767E">
            <w:pPr>
              <w:jc w:val="both"/>
              <w:rPr>
                <w:rFonts w:ascii="Segoe UI Historic" w:hAnsi="Segoe UI Historic" w:cs="Segoe UI Historic"/>
                <w:sz w:val="24"/>
                <w:szCs w:val="24"/>
              </w:rPr>
            </w:pPr>
          </w:p>
          <w:p w14:paraId="7E6F762F" w14:textId="379E6328" w:rsidR="00C13BF8" w:rsidRPr="00A7767E" w:rsidRDefault="00C13BF8" w:rsidP="00A7767E">
            <w:pPr>
              <w:jc w:val="both"/>
              <w:rPr>
                <w:rFonts w:ascii="Segoe UI Historic" w:hAnsi="Segoe UI Historic" w:cs="Segoe UI Historic"/>
                <w:sz w:val="24"/>
                <w:szCs w:val="24"/>
              </w:rPr>
            </w:pPr>
            <w:r w:rsidRPr="00A7767E">
              <w:rPr>
                <w:rFonts w:ascii="Segoe UI Historic" w:hAnsi="Segoe UI Historic" w:cs="Segoe UI Historic"/>
                <w:sz w:val="24"/>
                <w:szCs w:val="24"/>
              </w:rPr>
              <w:t xml:space="preserve">Adults model language which promotes thinking and challenges children. They use open-ended questions, encouraging thinking and longer responses. They use sustained shared thinking to work together to solve problems, clarify concepts, evaluate activities and extend narratives. </w:t>
            </w:r>
          </w:p>
        </w:tc>
      </w:tr>
      <w:tr w:rsidR="00C13BF8" w14:paraId="6E61045C" w14:textId="77777777" w:rsidTr="00A7767E">
        <w:trPr>
          <w:trHeight w:val="746"/>
        </w:trPr>
        <w:tc>
          <w:tcPr>
            <w:tcW w:w="4508" w:type="dxa"/>
            <w:shd w:val="clear" w:color="auto" w:fill="0070C0"/>
          </w:tcPr>
          <w:p w14:paraId="04699D21" w14:textId="0121C36B" w:rsidR="00C13BF8" w:rsidRPr="00EC06E5" w:rsidRDefault="00C13BF8" w:rsidP="00A7767E">
            <w:pPr>
              <w:jc w:val="both"/>
              <w:rPr>
                <w:rFonts w:ascii="Segoe UI Historic" w:hAnsi="Segoe UI Historic" w:cs="Segoe UI Historic"/>
                <w:b/>
                <w:color w:val="FFFFFF" w:themeColor="background1"/>
                <w:sz w:val="24"/>
                <w:szCs w:val="24"/>
              </w:rPr>
            </w:pPr>
            <w:r w:rsidRPr="00EC06E5">
              <w:rPr>
                <w:rFonts w:ascii="Segoe UI Historic" w:hAnsi="Segoe UI Historic" w:cs="Segoe UI Historic"/>
                <w:b/>
                <w:color w:val="FFFFFF" w:themeColor="background1"/>
                <w:sz w:val="24"/>
                <w:szCs w:val="24"/>
              </w:rPr>
              <w:t>Final milestone:</w:t>
            </w:r>
            <w:r w:rsidR="00BA227D" w:rsidRPr="00EC06E5">
              <w:rPr>
                <w:rFonts w:ascii="Segoe UI Historic" w:hAnsi="Segoe UI Historic" w:cs="Segoe UI Historic"/>
                <w:b/>
                <w:color w:val="FFFFFF" w:themeColor="background1"/>
                <w:sz w:val="24"/>
                <w:szCs w:val="24"/>
              </w:rPr>
              <w:t xml:space="preserve"> (4+)</w:t>
            </w:r>
          </w:p>
          <w:p w14:paraId="5119BDDC" w14:textId="77777777" w:rsidR="007514E1" w:rsidRDefault="007514E1" w:rsidP="00A7767E">
            <w:pPr>
              <w:jc w:val="both"/>
              <w:rPr>
                <w:rFonts w:ascii="Segoe UI Historic" w:hAnsi="Segoe UI Historic" w:cs="Segoe UI Historic"/>
                <w:color w:val="FFFFFF" w:themeColor="background1"/>
                <w:sz w:val="24"/>
                <w:szCs w:val="24"/>
              </w:rPr>
            </w:pPr>
          </w:p>
          <w:p w14:paraId="23A027FD" w14:textId="77777777" w:rsidR="007514E1" w:rsidRDefault="004D5B75" w:rsidP="007514E1">
            <w:pPr>
              <w:pStyle w:val="ListParagraph"/>
              <w:numPr>
                <w:ilvl w:val="0"/>
                <w:numId w:val="4"/>
              </w:numPr>
              <w:jc w:val="both"/>
              <w:rPr>
                <w:rFonts w:ascii="Segoe UI Historic" w:hAnsi="Segoe UI Historic" w:cs="Segoe UI Historic"/>
                <w:color w:val="FFFFFF" w:themeColor="background1"/>
                <w:sz w:val="24"/>
                <w:szCs w:val="24"/>
              </w:rPr>
            </w:pPr>
            <w:r w:rsidRPr="007514E1">
              <w:rPr>
                <w:rFonts w:ascii="Segoe UI Historic" w:hAnsi="Segoe UI Historic" w:cs="Segoe UI Historic"/>
                <w:color w:val="FFFFFF" w:themeColor="background1"/>
                <w:sz w:val="24"/>
                <w:szCs w:val="24"/>
              </w:rPr>
              <w:t>Children f</w:t>
            </w:r>
            <w:r w:rsidR="00D558EE" w:rsidRPr="007514E1">
              <w:rPr>
                <w:rFonts w:ascii="Segoe UI Historic" w:hAnsi="Segoe UI Historic" w:cs="Segoe UI Historic"/>
                <w:color w:val="FFFFFF" w:themeColor="background1"/>
                <w:sz w:val="24"/>
                <w:szCs w:val="24"/>
              </w:rPr>
              <w:t>ollow</w:t>
            </w:r>
            <w:r w:rsidRPr="007514E1">
              <w:rPr>
                <w:rFonts w:ascii="Segoe UI Historic" w:hAnsi="Segoe UI Historic" w:cs="Segoe UI Historic"/>
                <w:color w:val="FFFFFF" w:themeColor="background1"/>
                <w:sz w:val="24"/>
                <w:szCs w:val="24"/>
              </w:rPr>
              <w:t xml:space="preserve"> the</w:t>
            </w:r>
            <w:r w:rsidR="00D558EE" w:rsidRPr="007514E1">
              <w:rPr>
                <w:rFonts w:ascii="Segoe UI Historic" w:hAnsi="Segoe UI Historic" w:cs="Segoe UI Historic"/>
                <w:color w:val="FFFFFF" w:themeColor="background1"/>
                <w:sz w:val="24"/>
                <w:szCs w:val="24"/>
              </w:rPr>
              <w:t xml:space="preserve"> rules of the setting, and understand why they are important. </w:t>
            </w:r>
          </w:p>
          <w:p w14:paraId="62BDBAAD" w14:textId="4BC6C5D4" w:rsidR="00C13BF8" w:rsidRPr="007514E1" w:rsidRDefault="00D558EE" w:rsidP="007514E1">
            <w:pPr>
              <w:pStyle w:val="ListParagraph"/>
              <w:numPr>
                <w:ilvl w:val="0"/>
                <w:numId w:val="4"/>
              </w:numPr>
              <w:jc w:val="both"/>
              <w:rPr>
                <w:rFonts w:ascii="Segoe UI Historic" w:hAnsi="Segoe UI Historic" w:cs="Segoe UI Historic"/>
                <w:color w:val="FFFFFF" w:themeColor="background1"/>
                <w:sz w:val="24"/>
                <w:szCs w:val="24"/>
              </w:rPr>
            </w:pPr>
            <w:r w:rsidRPr="007514E1">
              <w:rPr>
                <w:rFonts w:ascii="Segoe UI Historic" w:hAnsi="Segoe UI Historic" w:cs="Segoe UI Historic"/>
                <w:color w:val="FFFFFF" w:themeColor="background1"/>
                <w:sz w:val="24"/>
                <w:szCs w:val="24"/>
              </w:rPr>
              <w:t xml:space="preserve">They talk freely about their feelings and understand how others might feel. </w:t>
            </w:r>
          </w:p>
          <w:p w14:paraId="23AF67D3" w14:textId="77777777" w:rsidR="00D558EE" w:rsidRPr="00EC06E5" w:rsidRDefault="00D558EE" w:rsidP="00A7767E">
            <w:pPr>
              <w:jc w:val="both"/>
              <w:rPr>
                <w:rFonts w:ascii="Segoe UI Historic" w:hAnsi="Segoe UI Historic" w:cs="Segoe UI Historic"/>
                <w:color w:val="FFFFFF" w:themeColor="background1"/>
                <w:sz w:val="24"/>
                <w:szCs w:val="24"/>
              </w:rPr>
            </w:pPr>
          </w:p>
        </w:tc>
        <w:tc>
          <w:tcPr>
            <w:tcW w:w="4508" w:type="dxa"/>
            <w:shd w:val="clear" w:color="auto" w:fill="0070C0"/>
          </w:tcPr>
          <w:p w14:paraId="1B2ECF7D" w14:textId="77777777" w:rsidR="00D558EE" w:rsidRPr="00EC06E5" w:rsidRDefault="00D558EE" w:rsidP="00A7767E">
            <w:pPr>
              <w:jc w:val="both"/>
              <w:rPr>
                <w:rFonts w:ascii="Segoe UI Historic" w:hAnsi="Segoe UI Historic" w:cs="Segoe UI Historic"/>
                <w:color w:val="FFFFFF" w:themeColor="background1"/>
                <w:sz w:val="24"/>
                <w:szCs w:val="24"/>
              </w:rPr>
            </w:pPr>
          </w:p>
          <w:p w14:paraId="329DD46A" w14:textId="77777777" w:rsidR="00E56243" w:rsidRDefault="00E56243" w:rsidP="00A7767E">
            <w:pPr>
              <w:jc w:val="both"/>
              <w:rPr>
                <w:rFonts w:ascii="Segoe UI Historic" w:hAnsi="Segoe UI Historic" w:cs="Segoe UI Historic"/>
                <w:color w:val="FFFFFF" w:themeColor="background1"/>
                <w:sz w:val="24"/>
                <w:szCs w:val="24"/>
              </w:rPr>
            </w:pPr>
          </w:p>
          <w:p w14:paraId="6DDAACF9" w14:textId="6BB5A592" w:rsidR="00C13BF8" w:rsidRPr="00EC06E5" w:rsidRDefault="00C13BF8" w:rsidP="00A7767E">
            <w:pPr>
              <w:jc w:val="both"/>
              <w:rPr>
                <w:rFonts w:ascii="Segoe UI Historic" w:hAnsi="Segoe UI Historic" w:cs="Segoe UI Historic"/>
                <w:color w:val="FFFFFF" w:themeColor="background1"/>
                <w:sz w:val="24"/>
                <w:szCs w:val="24"/>
              </w:rPr>
            </w:pPr>
            <w:r w:rsidRPr="00EC06E5">
              <w:rPr>
                <w:rFonts w:ascii="Segoe UI Historic" w:hAnsi="Segoe UI Historic" w:cs="Segoe UI Historic"/>
                <w:color w:val="FFFFFF" w:themeColor="background1"/>
                <w:sz w:val="24"/>
                <w:szCs w:val="24"/>
              </w:rPr>
              <w:t>Adults help children to elaborate how they</w:t>
            </w:r>
            <w:r w:rsidR="004D5B75" w:rsidRPr="00EC06E5">
              <w:rPr>
                <w:rFonts w:ascii="Segoe UI Historic" w:hAnsi="Segoe UI Historic" w:cs="Segoe UI Historic"/>
                <w:color w:val="FFFFFF" w:themeColor="background1"/>
                <w:sz w:val="24"/>
                <w:szCs w:val="24"/>
              </w:rPr>
              <w:t xml:space="preserve"> and others</w:t>
            </w:r>
            <w:r w:rsidRPr="00EC06E5">
              <w:rPr>
                <w:rFonts w:ascii="Segoe UI Historic" w:hAnsi="Segoe UI Historic" w:cs="Segoe UI Historic"/>
                <w:color w:val="FFFFFF" w:themeColor="background1"/>
                <w:sz w:val="24"/>
                <w:szCs w:val="24"/>
              </w:rPr>
              <w:t xml:space="preserve"> are feeling </w:t>
            </w:r>
            <w:r w:rsidR="004D5B75" w:rsidRPr="00EC06E5">
              <w:rPr>
                <w:rFonts w:ascii="Segoe UI Historic" w:hAnsi="Segoe UI Historic" w:cs="Segoe UI Historic"/>
                <w:color w:val="FFFFFF" w:themeColor="background1"/>
                <w:sz w:val="24"/>
                <w:szCs w:val="24"/>
              </w:rPr>
              <w:t xml:space="preserve">in a range of different situations. </w:t>
            </w:r>
          </w:p>
          <w:p w14:paraId="792ABFFE" w14:textId="77777777" w:rsidR="00C13BF8" w:rsidRPr="00EC06E5" w:rsidRDefault="00C13BF8" w:rsidP="00A7767E">
            <w:pPr>
              <w:jc w:val="both"/>
              <w:rPr>
                <w:rFonts w:ascii="Segoe UI Historic" w:hAnsi="Segoe UI Historic" w:cs="Segoe UI Historic"/>
                <w:color w:val="FFFFFF" w:themeColor="background1"/>
                <w:sz w:val="24"/>
                <w:szCs w:val="24"/>
              </w:rPr>
            </w:pPr>
          </w:p>
          <w:p w14:paraId="78147712" w14:textId="77777777" w:rsidR="00C13BF8" w:rsidRPr="00EC06E5" w:rsidRDefault="00C13BF8" w:rsidP="00A7767E">
            <w:pPr>
              <w:jc w:val="both"/>
              <w:rPr>
                <w:rFonts w:ascii="Segoe UI Historic" w:hAnsi="Segoe UI Historic" w:cs="Segoe UI Historic"/>
                <w:color w:val="FFFFFF" w:themeColor="background1"/>
                <w:sz w:val="24"/>
                <w:szCs w:val="24"/>
              </w:rPr>
            </w:pPr>
          </w:p>
          <w:p w14:paraId="4428DADC" w14:textId="77777777" w:rsidR="00C13BF8" w:rsidRPr="00EC06E5" w:rsidRDefault="00C13BF8" w:rsidP="00A7767E">
            <w:pPr>
              <w:jc w:val="both"/>
              <w:rPr>
                <w:rFonts w:ascii="Segoe UI Historic" w:hAnsi="Segoe UI Historic" w:cs="Segoe UI Historic"/>
                <w:color w:val="FFFFFF" w:themeColor="background1"/>
                <w:sz w:val="24"/>
                <w:szCs w:val="24"/>
              </w:rPr>
            </w:pPr>
          </w:p>
        </w:tc>
      </w:tr>
    </w:tbl>
    <w:p w14:paraId="1AF1207B" w14:textId="11DE331F" w:rsidR="009362AE" w:rsidRDefault="009362AE"/>
    <w:p w14:paraId="145BEA75" w14:textId="253E34D7" w:rsidR="00507265" w:rsidRDefault="00507265"/>
    <w:p w14:paraId="5E7DE7A2" w14:textId="1F2C0F4A" w:rsidR="00507265" w:rsidRDefault="00507265"/>
    <w:p w14:paraId="785350C3" w14:textId="77777777" w:rsidR="00507265" w:rsidRDefault="00507265"/>
    <w:p w14:paraId="4342694C" w14:textId="65CE7002" w:rsidR="009D6B57" w:rsidRDefault="009D6B57"/>
    <w:p w14:paraId="3BABF00B" w14:textId="4E249E60" w:rsidR="009D6B57" w:rsidRDefault="009D6B57"/>
    <w:tbl>
      <w:tblPr>
        <w:tblStyle w:val="TableGrid"/>
        <w:tblW w:w="9902" w:type="dxa"/>
        <w:tblInd w:w="-475" w:type="dxa"/>
        <w:tblLook w:val="04A0" w:firstRow="1" w:lastRow="0" w:firstColumn="1" w:lastColumn="0" w:noHBand="0" w:noVBand="1"/>
      </w:tblPr>
      <w:tblGrid>
        <w:gridCol w:w="4865"/>
        <w:gridCol w:w="5029"/>
        <w:gridCol w:w="8"/>
      </w:tblGrid>
      <w:tr w:rsidR="009D6B57" w14:paraId="23AAFF2F" w14:textId="77777777" w:rsidTr="001E737D">
        <w:tc>
          <w:tcPr>
            <w:tcW w:w="9902" w:type="dxa"/>
            <w:gridSpan w:val="3"/>
            <w:shd w:val="clear" w:color="auto" w:fill="F2F2F2" w:themeFill="background1" w:themeFillShade="F2"/>
          </w:tcPr>
          <w:p w14:paraId="2AA61EB4" w14:textId="77777777" w:rsidR="009D6B57" w:rsidRPr="00694520" w:rsidRDefault="009D6B57" w:rsidP="001E737D">
            <w:pPr>
              <w:jc w:val="both"/>
              <w:rPr>
                <w:rFonts w:ascii="Segoe UI Historic" w:hAnsi="Segoe UI Historic" w:cs="Segoe UI Historic"/>
                <w:b/>
                <w:sz w:val="24"/>
                <w:szCs w:val="24"/>
              </w:rPr>
            </w:pPr>
            <w:r>
              <w:rPr>
                <w:rFonts w:ascii="Segoe UI Historic" w:hAnsi="Segoe UI Historic" w:cs="Segoe UI Historic"/>
                <w:b/>
                <w:sz w:val="24"/>
                <w:szCs w:val="24"/>
              </w:rPr>
              <w:lastRenderedPageBreak/>
              <w:t>Curricular goal</w:t>
            </w:r>
            <w:r w:rsidRPr="00694520">
              <w:rPr>
                <w:rFonts w:ascii="Segoe UI Historic" w:hAnsi="Segoe UI Historic" w:cs="Segoe UI Historic"/>
                <w:b/>
                <w:sz w:val="24"/>
                <w:szCs w:val="24"/>
              </w:rPr>
              <w:t xml:space="preserve"> </w:t>
            </w:r>
            <w:r>
              <w:rPr>
                <w:rFonts w:ascii="Segoe UI Historic" w:hAnsi="Segoe UI Historic" w:cs="Segoe UI Historic"/>
                <w:b/>
                <w:sz w:val="24"/>
                <w:szCs w:val="24"/>
              </w:rPr>
              <w:t>2</w:t>
            </w:r>
            <w:r w:rsidRPr="00694520">
              <w:rPr>
                <w:rFonts w:ascii="Segoe UI Historic" w:hAnsi="Segoe UI Historic" w:cs="Segoe UI Historic"/>
                <w:b/>
                <w:sz w:val="24"/>
                <w:szCs w:val="24"/>
              </w:rPr>
              <w:t>:</w:t>
            </w:r>
          </w:p>
          <w:p w14:paraId="41F4B3D6" w14:textId="7ECBABF4" w:rsidR="009D6B57" w:rsidRPr="00694520" w:rsidRDefault="009D6B57" w:rsidP="001E737D">
            <w:pPr>
              <w:pStyle w:val="ListParagraph"/>
              <w:numPr>
                <w:ilvl w:val="0"/>
                <w:numId w:val="1"/>
              </w:numPr>
              <w:jc w:val="both"/>
              <w:rPr>
                <w:rFonts w:ascii="Segoe UI Historic" w:hAnsi="Segoe UI Historic" w:cs="Segoe UI Historic"/>
                <w:b/>
                <w:sz w:val="24"/>
                <w:szCs w:val="24"/>
              </w:rPr>
            </w:pPr>
            <w:r w:rsidRPr="00694520">
              <w:rPr>
                <w:rFonts w:ascii="Segoe UI Historic" w:hAnsi="Segoe UI Historic" w:cs="Segoe UI Historic"/>
                <w:b/>
                <w:sz w:val="24"/>
                <w:szCs w:val="24"/>
              </w:rPr>
              <w:t xml:space="preserve">To manage their own </w:t>
            </w:r>
            <w:r w:rsidR="001B2064" w:rsidRPr="00694520">
              <w:rPr>
                <w:rFonts w:ascii="Segoe UI Historic" w:hAnsi="Segoe UI Historic" w:cs="Segoe UI Historic"/>
                <w:b/>
                <w:sz w:val="24"/>
                <w:szCs w:val="24"/>
              </w:rPr>
              <w:t>self-care</w:t>
            </w:r>
            <w:r w:rsidRPr="00694520">
              <w:rPr>
                <w:rFonts w:ascii="Segoe UI Historic" w:hAnsi="Segoe UI Historic" w:cs="Segoe UI Historic"/>
                <w:b/>
                <w:sz w:val="24"/>
                <w:szCs w:val="24"/>
              </w:rPr>
              <w:t xml:space="preserve"> including toileting, handwashing, eating and clothing and begin to take responsibility for tasks around the nursery</w:t>
            </w:r>
            <w:r>
              <w:rPr>
                <w:rFonts w:ascii="Segoe UI Historic" w:hAnsi="Segoe UI Historic" w:cs="Segoe UI Historic"/>
                <w:b/>
                <w:sz w:val="24"/>
                <w:szCs w:val="24"/>
              </w:rPr>
              <w:t>.</w:t>
            </w:r>
          </w:p>
          <w:p w14:paraId="63A3F2EB" w14:textId="77777777" w:rsidR="009D6B57" w:rsidRPr="00694520" w:rsidRDefault="009D6B57" w:rsidP="001E737D">
            <w:pPr>
              <w:jc w:val="both"/>
              <w:rPr>
                <w:rFonts w:ascii="Segoe UI Historic" w:hAnsi="Segoe UI Historic" w:cs="Segoe UI Historic"/>
                <w:sz w:val="24"/>
                <w:szCs w:val="24"/>
              </w:rPr>
            </w:pPr>
          </w:p>
        </w:tc>
      </w:tr>
      <w:tr w:rsidR="009D6B57" w14:paraId="62FFCE5E" w14:textId="77777777" w:rsidTr="001E737D">
        <w:trPr>
          <w:gridAfter w:val="1"/>
          <w:wAfter w:w="8" w:type="dxa"/>
          <w:trHeight w:val="747"/>
        </w:trPr>
        <w:tc>
          <w:tcPr>
            <w:tcW w:w="4865" w:type="dxa"/>
            <w:shd w:val="clear" w:color="auto" w:fill="E2EFD9" w:themeFill="accent6" w:themeFillTint="33"/>
          </w:tcPr>
          <w:p w14:paraId="720C716F" w14:textId="77777777" w:rsidR="009D6B57" w:rsidRPr="008200DE" w:rsidRDefault="009D6B57" w:rsidP="001E737D">
            <w:pPr>
              <w:jc w:val="both"/>
              <w:rPr>
                <w:rFonts w:ascii="Segoe UI Historic" w:hAnsi="Segoe UI Historic" w:cs="Segoe UI Historic"/>
                <w:b/>
                <w:sz w:val="24"/>
                <w:szCs w:val="24"/>
              </w:rPr>
            </w:pPr>
            <w:r w:rsidRPr="008200DE">
              <w:rPr>
                <w:rFonts w:ascii="Segoe UI Historic" w:hAnsi="Segoe UI Historic" w:cs="Segoe UI Historic"/>
                <w:b/>
                <w:sz w:val="24"/>
                <w:szCs w:val="24"/>
              </w:rPr>
              <w:t>Milestone 1 (2 years)</w:t>
            </w:r>
          </w:p>
          <w:p w14:paraId="6268947A" w14:textId="77777777" w:rsidR="009D6B57" w:rsidRPr="008200DE" w:rsidRDefault="009D6B57" w:rsidP="001E737D">
            <w:pPr>
              <w:pStyle w:val="ListParagraph"/>
              <w:numPr>
                <w:ilvl w:val="0"/>
                <w:numId w:val="1"/>
              </w:numPr>
              <w:jc w:val="both"/>
              <w:rPr>
                <w:rFonts w:ascii="Segoe UI Historic" w:hAnsi="Segoe UI Historic" w:cs="Segoe UI Historic"/>
                <w:sz w:val="24"/>
                <w:szCs w:val="24"/>
              </w:rPr>
            </w:pPr>
            <w:r w:rsidRPr="008200DE">
              <w:rPr>
                <w:rFonts w:ascii="Segoe UI Historic" w:hAnsi="Segoe UI Historic" w:cs="Segoe UI Historic"/>
                <w:sz w:val="24"/>
                <w:szCs w:val="24"/>
              </w:rPr>
              <w:t xml:space="preserve">Children will select and use resources independently when </w:t>
            </w:r>
            <w:r>
              <w:rPr>
                <w:rFonts w:ascii="Segoe UI Historic" w:hAnsi="Segoe UI Historic" w:cs="Segoe UI Historic"/>
                <w:sz w:val="24"/>
                <w:szCs w:val="24"/>
              </w:rPr>
              <w:t>appropriate.</w:t>
            </w:r>
          </w:p>
          <w:p w14:paraId="6114EE8D" w14:textId="77777777" w:rsidR="009D6B57" w:rsidRPr="008200DE" w:rsidRDefault="009D6B57" w:rsidP="001E737D">
            <w:pPr>
              <w:pStyle w:val="ListParagraph"/>
              <w:numPr>
                <w:ilvl w:val="0"/>
                <w:numId w:val="1"/>
              </w:numPr>
              <w:jc w:val="both"/>
              <w:rPr>
                <w:rFonts w:ascii="Segoe UI Historic" w:hAnsi="Segoe UI Historic" w:cs="Segoe UI Historic"/>
                <w:sz w:val="24"/>
                <w:szCs w:val="24"/>
              </w:rPr>
            </w:pPr>
            <w:r w:rsidRPr="008200DE">
              <w:rPr>
                <w:rFonts w:ascii="Segoe UI Historic" w:hAnsi="Segoe UI Historic" w:cs="Segoe UI Historic"/>
                <w:sz w:val="24"/>
                <w:szCs w:val="24"/>
              </w:rPr>
              <w:t>They begin to be independent in their self-care.</w:t>
            </w:r>
          </w:p>
          <w:p w14:paraId="7B107614" w14:textId="77777777" w:rsidR="009D6B57" w:rsidRPr="008200DE" w:rsidRDefault="009D6B57" w:rsidP="001E737D">
            <w:pPr>
              <w:pStyle w:val="ListParagraph"/>
              <w:numPr>
                <w:ilvl w:val="0"/>
                <w:numId w:val="1"/>
              </w:numPr>
              <w:jc w:val="both"/>
              <w:rPr>
                <w:rFonts w:ascii="Segoe UI Historic" w:hAnsi="Segoe UI Historic" w:cs="Segoe UI Historic"/>
                <w:sz w:val="24"/>
                <w:szCs w:val="24"/>
              </w:rPr>
            </w:pPr>
            <w:r w:rsidRPr="008200DE">
              <w:rPr>
                <w:rFonts w:ascii="Segoe UI Historic" w:hAnsi="Segoe UI Historic" w:cs="Segoe UI Historic"/>
                <w:sz w:val="24"/>
                <w:szCs w:val="24"/>
              </w:rPr>
              <w:t>Children will understand a one-part instruction, for example find your coat, wash your hands.</w:t>
            </w:r>
          </w:p>
        </w:tc>
        <w:tc>
          <w:tcPr>
            <w:tcW w:w="5029" w:type="dxa"/>
            <w:shd w:val="clear" w:color="auto" w:fill="E2EFD9" w:themeFill="accent6" w:themeFillTint="33"/>
          </w:tcPr>
          <w:p w14:paraId="418EDBD2" w14:textId="77777777" w:rsidR="009D6B57" w:rsidRPr="00694520" w:rsidRDefault="009D6B57" w:rsidP="001E737D">
            <w:pPr>
              <w:jc w:val="both"/>
              <w:rPr>
                <w:rFonts w:ascii="Segoe UI Historic" w:hAnsi="Segoe UI Historic" w:cs="Segoe UI Historic"/>
                <w:sz w:val="24"/>
                <w:szCs w:val="24"/>
              </w:rPr>
            </w:pPr>
          </w:p>
          <w:p w14:paraId="2093D930" w14:textId="77777777" w:rsidR="009D6B57" w:rsidRPr="00694520" w:rsidRDefault="009D6B57" w:rsidP="001E737D">
            <w:pPr>
              <w:jc w:val="both"/>
              <w:rPr>
                <w:rFonts w:ascii="Segoe UI Historic" w:hAnsi="Segoe UI Historic" w:cs="Segoe UI Historic"/>
                <w:sz w:val="24"/>
                <w:szCs w:val="24"/>
              </w:rPr>
            </w:pPr>
            <w:r w:rsidRPr="00694520">
              <w:rPr>
                <w:rFonts w:ascii="Segoe UI Historic" w:hAnsi="Segoe UI Historic" w:cs="Segoe UI Historic"/>
                <w:sz w:val="24"/>
                <w:szCs w:val="24"/>
              </w:rPr>
              <w:t xml:space="preserve">Children are increasingly independent in the setting. They </w:t>
            </w:r>
            <w:r>
              <w:rPr>
                <w:rFonts w:ascii="Segoe UI Historic" w:hAnsi="Segoe UI Historic" w:cs="Segoe UI Historic"/>
                <w:sz w:val="24"/>
                <w:szCs w:val="24"/>
              </w:rPr>
              <w:t>choose their own</w:t>
            </w:r>
            <w:r w:rsidRPr="00694520">
              <w:rPr>
                <w:rFonts w:ascii="Segoe UI Historic" w:hAnsi="Segoe UI Historic" w:cs="Segoe UI Historic"/>
                <w:sz w:val="24"/>
                <w:szCs w:val="24"/>
              </w:rPr>
              <w:t xml:space="preserve"> activity. They can select snack, eating independently and drink from an open cup. They are beginning to be independent with clothing, for example remove their coat and shoes. Adults will model hand washing and support children with this. Adults model how to tidy up and return toys to their correct place at the end</w:t>
            </w:r>
            <w:r>
              <w:rPr>
                <w:rFonts w:ascii="Segoe UI Historic" w:hAnsi="Segoe UI Historic" w:cs="Segoe UI Historic"/>
                <w:sz w:val="24"/>
                <w:szCs w:val="24"/>
              </w:rPr>
              <w:t xml:space="preserve"> </w:t>
            </w:r>
            <w:r w:rsidRPr="00694520">
              <w:rPr>
                <w:rFonts w:ascii="Segoe UI Historic" w:hAnsi="Segoe UI Historic" w:cs="Segoe UI Historic"/>
                <w:sz w:val="24"/>
                <w:szCs w:val="24"/>
              </w:rPr>
              <w:t xml:space="preserve">of a session. </w:t>
            </w:r>
          </w:p>
        </w:tc>
      </w:tr>
      <w:tr w:rsidR="009D6B57" w14:paraId="5E010B9B" w14:textId="77777777" w:rsidTr="001E737D">
        <w:trPr>
          <w:gridAfter w:val="1"/>
          <w:wAfter w:w="8" w:type="dxa"/>
          <w:trHeight w:val="746"/>
        </w:trPr>
        <w:tc>
          <w:tcPr>
            <w:tcW w:w="4865" w:type="dxa"/>
            <w:shd w:val="clear" w:color="auto" w:fill="C5E0B3" w:themeFill="accent6" w:themeFillTint="66"/>
          </w:tcPr>
          <w:p w14:paraId="0A9CD461" w14:textId="77777777" w:rsidR="009D6B57" w:rsidRPr="00694520" w:rsidRDefault="009D6B57" w:rsidP="001E737D">
            <w:pPr>
              <w:jc w:val="both"/>
              <w:rPr>
                <w:rFonts w:ascii="Segoe UI Historic" w:hAnsi="Segoe UI Historic" w:cs="Segoe UI Historic"/>
                <w:b/>
                <w:sz w:val="24"/>
                <w:szCs w:val="24"/>
              </w:rPr>
            </w:pPr>
            <w:r w:rsidRPr="00694520">
              <w:rPr>
                <w:rFonts w:ascii="Segoe UI Historic" w:hAnsi="Segoe UI Historic" w:cs="Segoe UI Historic"/>
                <w:b/>
                <w:sz w:val="24"/>
                <w:szCs w:val="24"/>
              </w:rPr>
              <w:t>Milestone 2</w:t>
            </w:r>
            <w:r>
              <w:rPr>
                <w:rFonts w:ascii="Segoe UI Historic" w:hAnsi="Segoe UI Historic" w:cs="Segoe UI Historic"/>
                <w:b/>
                <w:sz w:val="24"/>
                <w:szCs w:val="24"/>
              </w:rPr>
              <w:t xml:space="preserve"> (2-3)</w:t>
            </w:r>
          </w:p>
          <w:p w14:paraId="3D8C33C0" w14:textId="77777777" w:rsidR="009D6B57" w:rsidRPr="008200DE" w:rsidRDefault="009D6B57" w:rsidP="009D6B57">
            <w:pPr>
              <w:pStyle w:val="ListParagraph"/>
              <w:numPr>
                <w:ilvl w:val="0"/>
                <w:numId w:val="5"/>
              </w:numPr>
              <w:jc w:val="both"/>
              <w:rPr>
                <w:rFonts w:ascii="Segoe UI Historic" w:hAnsi="Segoe UI Historic" w:cs="Segoe UI Historic"/>
                <w:sz w:val="24"/>
                <w:szCs w:val="24"/>
              </w:rPr>
            </w:pPr>
            <w:r w:rsidRPr="008200DE">
              <w:rPr>
                <w:rFonts w:ascii="Segoe UI Historic" w:hAnsi="Segoe UI Historic" w:cs="Segoe UI Historic"/>
                <w:sz w:val="24"/>
                <w:szCs w:val="24"/>
              </w:rPr>
              <w:t>Children will show an increasing desire to be independent such as choosing snack, finding their own belongings.</w:t>
            </w:r>
          </w:p>
          <w:p w14:paraId="46AA3487" w14:textId="77777777" w:rsidR="009D6B57" w:rsidRPr="008200DE" w:rsidRDefault="009D6B57" w:rsidP="009D6B57">
            <w:pPr>
              <w:pStyle w:val="ListParagraph"/>
              <w:numPr>
                <w:ilvl w:val="0"/>
                <w:numId w:val="5"/>
              </w:numPr>
              <w:jc w:val="both"/>
              <w:rPr>
                <w:rFonts w:ascii="Segoe UI Historic" w:hAnsi="Segoe UI Historic" w:cs="Segoe UI Historic"/>
                <w:sz w:val="24"/>
                <w:szCs w:val="24"/>
              </w:rPr>
            </w:pPr>
            <w:r w:rsidRPr="008200DE">
              <w:rPr>
                <w:rFonts w:ascii="Segoe UI Historic" w:hAnsi="Segoe UI Historic" w:cs="Segoe UI Historic"/>
                <w:sz w:val="24"/>
                <w:szCs w:val="24"/>
              </w:rPr>
              <w:t>Children will use the toilet with adult support where needed.</w:t>
            </w:r>
          </w:p>
          <w:p w14:paraId="0AADE87A" w14:textId="77777777" w:rsidR="009D6B57" w:rsidRPr="008200DE" w:rsidRDefault="009D6B57" w:rsidP="009D6B57">
            <w:pPr>
              <w:pStyle w:val="ListParagraph"/>
              <w:numPr>
                <w:ilvl w:val="0"/>
                <w:numId w:val="5"/>
              </w:numPr>
              <w:jc w:val="both"/>
              <w:rPr>
                <w:rFonts w:ascii="Segoe UI Historic" w:hAnsi="Segoe UI Historic" w:cs="Segoe UI Historic"/>
                <w:sz w:val="24"/>
                <w:szCs w:val="24"/>
              </w:rPr>
            </w:pPr>
            <w:r w:rsidRPr="008200DE">
              <w:rPr>
                <w:rFonts w:ascii="Segoe UI Historic" w:hAnsi="Segoe UI Historic" w:cs="Segoe UI Historic"/>
                <w:sz w:val="24"/>
                <w:szCs w:val="24"/>
              </w:rPr>
              <w:t>Children will understand a two-part instruction, for example find your coat and go outside.</w:t>
            </w:r>
          </w:p>
        </w:tc>
        <w:tc>
          <w:tcPr>
            <w:tcW w:w="5029" w:type="dxa"/>
            <w:shd w:val="clear" w:color="auto" w:fill="C5E0B3" w:themeFill="accent6" w:themeFillTint="66"/>
          </w:tcPr>
          <w:p w14:paraId="4CBC4418" w14:textId="77777777" w:rsidR="009D6B57" w:rsidRPr="00694520" w:rsidRDefault="009D6B57" w:rsidP="001E737D">
            <w:pPr>
              <w:jc w:val="both"/>
              <w:rPr>
                <w:rFonts w:ascii="Segoe UI Historic" w:hAnsi="Segoe UI Historic" w:cs="Segoe UI Historic"/>
                <w:sz w:val="24"/>
                <w:szCs w:val="24"/>
              </w:rPr>
            </w:pPr>
          </w:p>
          <w:p w14:paraId="6D8D3A43" w14:textId="77777777" w:rsidR="009D6B57" w:rsidRPr="00694520" w:rsidRDefault="009D6B57" w:rsidP="001E737D">
            <w:pPr>
              <w:jc w:val="both"/>
              <w:rPr>
                <w:rFonts w:ascii="Segoe UI Historic" w:hAnsi="Segoe UI Historic" w:cs="Segoe UI Historic"/>
                <w:sz w:val="24"/>
                <w:szCs w:val="24"/>
              </w:rPr>
            </w:pPr>
            <w:r w:rsidRPr="00694520">
              <w:rPr>
                <w:rFonts w:ascii="Segoe UI Historic" w:hAnsi="Segoe UI Historic" w:cs="Segoe UI Historic"/>
                <w:sz w:val="24"/>
                <w:szCs w:val="24"/>
              </w:rPr>
              <w:t>Children will be encouraged to make choices, for example at snack time. They will be supported to wash their hands and find their own belongings. Adults will support them to understand why this is important. Adults will support children to use the toilet</w:t>
            </w:r>
            <w:r>
              <w:rPr>
                <w:rFonts w:ascii="Segoe UI Historic" w:hAnsi="Segoe UI Historic" w:cs="Segoe UI Historic"/>
                <w:sz w:val="24"/>
                <w:szCs w:val="24"/>
              </w:rPr>
              <w:t>.</w:t>
            </w:r>
            <w:r w:rsidRPr="00694520">
              <w:rPr>
                <w:rFonts w:ascii="Segoe UI Historic" w:hAnsi="Segoe UI Historic" w:cs="Segoe UI Historic"/>
                <w:sz w:val="24"/>
                <w:szCs w:val="24"/>
              </w:rPr>
              <w:t xml:space="preserve"> Adults will support children to become more involved in tidying up at transition times in the day. </w:t>
            </w:r>
          </w:p>
        </w:tc>
      </w:tr>
      <w:tr w:rsidR="009D6B57" w14:paraId="796B61D1" w14:textId="77777777" w:rsidTr="001E737D">
        <w:trPr>
          <w:gridAfter w:val="1"/>
          <w:wAfter w:w="8" w:type="dxa"/>
          <w:trHeight w:val="746"/>
        </w:trPr>
        <w:tc>
          <w:tcPr>
            <w:tcW w:w="4865" w:type="dxa"/>
            <w:shd w:val="clear" w:color="auto" w:fill="A8D08D" w:themeFill="accent6" w:themeFillTint="99"/>
          </w:tcPr>
          <w:p w14:paraId="69272F78" w14:textId="77777777" w:rsidR="009D6B57" w:rsidRPr="00694520" w:rsidRDefault="009D6B57" w:rsidP="001E737D">
            <w:pPr>
              <w:jc w:val="both"/>
              <w:rPr>
                <w:rFonts w:ascii="Segoe UI Historic" w:hAnsi="Segoe UI Historic" w:cs="Segoe UI Historic"/>
                <w:b/>
                <w:sz w:val="24"/>
                <w:szCs w:val="24"/>
              </w:rPr>
            </w:pPr>
            <w:r w:rsidRPr="00694520">
              <w:rPr>
                <w:rFonts w:ascii="Segoe UI Historic" w:hAnsi="Segoe UI Historic" w:cs="Segoe UI Historic"/>
                <w:b/>
                <w:sz w:val="24"/>
                <w:szCs w:val="24"/>
              </w:rPr>
              <w:t>Milestone 3</w:t>
            </w:r>
            <w:r>
              <w:rPr>
                <w:rFonts w:ascii="Segoe UI Historic" w:hAnsi="Segoe UI Historic" w:cs="Segoe UI Historic"/>
                <w:b/>
                <w:sz w:val="24"/>
                <w:szCs w:val="24"/>
              </w:rPr>
              <w:t xml:space="preserve"> (3-4)</w:t>
            </w:r>
          </w:p>
          <w:p w14:paraId="1F54F998" w14:textId="77777777" w:rsidR="009D6B57" w:rsidRDefault="009D6B57" w:rsidP="009D6B57">
            <w:pPr>
              <w:pStyle w:val="ListParagraph"/>
              <w:numPr>
                <w:ilvl w:val="0"/>
                <w:numId w:val="6"/>
              </w:numPr>
              <w:jc w:val="both"/>
              <w:rPr>
                <w:rFonts w:ascii="Segoe UI Historic" w:hAnsi="Segoe UI Historic" w:cs="Segoe UI Historic"/>
                <w:sz w:val="24"/>
                <w:szCs w:val="24"/>
              </w:rPr>
            </w:pPr>
            <w:r w:rsidRPr="008200DE">
              <w:rPr>
                <w:rFonts w:ascii="Segoe UI Historic" w:hAnsi="Segoe UI Historic" w:cs="Segoe UI Historic"/>
                <w:sz w:val="24"/>
                <w:szCs w:val="24"/>
              </w:rPr>
              <w:t>Children will be able to take off and put on their coat and manage zips. They will be able to put on aprons for painting.</w:t>
            </w:r>
          </w:p>
          <w:p w14:paraId="19F7FE62" w14:textId="77777777" w:rsidR="009D6B57" w:rsidRPr="008C6D3A" w:rsidRDefault="009D6B57" w:rsidP="009D6B57">
            <w:pPr>
              <w:pStyle w:val="ListParagraph"/>
              <w:numPr>
                <w:ilvl w:val="0"/>
                <w:numId w:val="6"/>
              </w:numPr>
              <w:jc w:val="both"/>
              <w:rPr>
                <w:rFonts w:ascii="Segoe UI Historic" w:hAnsi="Segoe UI Historic" w:cs="Segoe UI Historic"/>
                <w:sz w:val="24"/>
                <w:szCs w:val="24"/>
              </w:rPr>
            </w:pPr>
            <w:r>
              <w:rPr>
                <w:rFonts w:ascii="Segoe UI Historic" w:hAnsi="Segoe UI Historic" w:cs="Segoe UI Historic"/>
                <w:sz w:val="24"/>
                <w:szCs w:val="24"/>
              </w:rPr>
              <w:t>C</w:t>
            </w:r>
            <w:r w:rsidRPr="008200DE">
              <w:rPr>
                <w:rFonts w:ascii="Segoe UI Historic" w:hAnsi="Segoe UI Historic" w:cs="Segoe UI Historic"/>
                <w:sz w:val="24"/>
                <w:szCs w:val="24"/>
              </w:rPr>
              <w:t>hildren will use the toilet and wash hands, largely independently.</w:t>
            </w:r>
          </w:p>
        </w:tc>
        <w:tc>
          <w:tcPr>
            <w:tcW w:w="5029" w:type="dxa"/>
            <w:shd w:val="clear" w:color="auto" w:fill="A8D08D" w:themeFill="accent6" w:themeFillTint="99"/>
          </w:tcPr>
          <w:p w14:paraId="59E6B7FD" w14:textId="77777777" w:rsidR="009D6B57" w:rsidRPr="00694520" w:rsidRDefault="009D6B57" w:rsidP="001E737D">
            <w:pPr>
              <w:jc w:val="both"/>
              <w:rPr>
                <w:rFonts w:ascii="Segoe UI Historic" w:hAnsi="Segoe UI Historic" w:cs="Segoe UI Historic"/>
                <w:sz w:val="24"/>
                <w:szCs w:val="24"/>
              </w:rPr>
            </w:pPr>
          </w:p>
          <w:p w14:paraId="032D3C35" w14:textId="77777777" w:rsidR="009D6B57" w:rsidRPr="00694520" w:rsidRDefault="009D6B57" w:rsidP="001E737D">
            <w:pPr>
              <w:jc w:val="both"/>
              <w:rPr>
                <w:rFonts w:ascii="Segoe UI Historic" w:hAnsi="Segoe UI Historic" w:cs="Segoe UI Historic"/>
                <w:sz w:val="24"/>
                <w:szCs w:val="24"/>
              </w:rPr>
            </w:pPr>
            <w:r w:rsidRPr="00694520">
              <w:rPr>
                <w:rFonts w:ascii="Segoe UI Historic" w:hAnsi="Segoe UI Historic" w:cs="Segoe UI Historic"/>
                <w:sz w:val="24"/>
                <w:szCs w:val="24"/>
              </w:rPr>
              <w:t>Children will find their own belongings at home time, and when going outside. They will help at tidy up time</w:t>
            </w:r>
            <w:r>
              <w:rPr>
                <w:rFonts w:ascii="Segoe UI Historic" w:hAnsi="Segoe UI Historic" w:cs="Segoe UI Historic"/>
                <w:sz w:val="24"/>
                <w:szCs w:val="24"/>
              </w:rPr>
              <w:t>.</w:t>
            </w:r>
          </w:p>
        </w:tc>
      </w:tr>
      <w:tr w:rsidR="009D6B57" w14:paraId="716C1F8C" w14:textId="77777777" w:rsidTr="00475E80">
        <w:trPr>
          <w:gridAfter w:val="1"/>
          <w:wAfter w:w="8" w:type="dxa"/>
          <w:trHeight w:val="746"/>
        </w:trPr>
        <w:tc>
          <w:tcPr>
            <w:tcW w:w="4865" w:type="dxa"/>
            <w:shd w:val="clear" w:color="auto" w:fill="70AD47"/>
          </w:tcPr>
          <w:p w14:paraId="27948158" w14:textId="77777777" w:rsidR="009D6B57" w:rsidRPr="008C6D3A" w:rsidRDefault="009D6B57" w:rsidP="001E737D">
            <w:pPr>
              <w:jc w:val="both"/>
              <w:rPr>
                <w:rFonts w:ascii="Segoe UI Historic" w:hAnsi="Segoe UI Historic" w:cs="Segoe UI Historic"/>
                <w:b/>
                <w:color w:val="FFFFFF" w:themeColor="background1"/>
                <w:sz w:val="24"/>
                <w:szCs w:val="24"/>
              </w:rPr>
            </w:pPr>
            <w:r w:rsidRPr="008C6D3A">
              <w:rPr>
                <w:rFonts w:ascii="Segoe UI Historic" w:hAnsi="Segoe UI Historic" w:cs="Segoe UI Historic"/>
                <w:b/>
                <w:color w:val="FFFFFF" w:themeColor="background1"/>
                <w:sz w:val="24"/>
                <w:szCs w:val="24"/>
              </w:rPr>
              <w:t>Final milestone: (4+)</w:t>
            </w:r>
          </w:p>
          <w:p w14:paraId="0732E576" w14:textId="77777777" w:rsidR="009D6B57" w:rsidRPr="008C6D3A" w:rsidRDefault="009D6B57" w:rsidP="009D6B57">
            <w:pPr>
              <w:pStyle w:val="ListParagraph"/>
              <w:numPr>
                <w:ilvl w:val="0"/>
                <w:numId w:val="7"/>
              </w:numPr>
              <w:jc w:val="both"/>
              <w:rPr>
                <w:rFonts w:ascii="Segoe UI Historic" w:hAnsi="Segoe UI Historic" w:cs="Segoe UI Historic"/>
                <w:color w:val="FFFFFF" w:themeColor="background1"/>
                <w:sz w:val="24"/>
                <w:szCs w:val="24"/>
              </w:rPr>
            </w:pPr>
            <w:r w:rsidRPr="008C6D3A">
              <w:rPr>
                <w:rFonts w:ascii="Segoe UI Historic" w:hAnsi="Segoe UI Historic" w:cs="Segoe UI Historic"/>
                <w:color w:val="FFFFFF" w:themeColor="background1"/>
                <w:sz w:val="24"/>
                <w:szCs w:val="24"/>
              </w:rPr>
              <w:t>Children will be able to manage their own clothing including footwear, be independen</w:t>
            </w:r>
            <w:bookmarkStart w:id="0" w:name="_GoBack"/>
            <w:bookmarkEnd w:id="0"/>
            <w:r w:rsidRPr="008C6D3A">
              <w:rPr>
                <w:rFonts w:ascii="Segoe UI Historic" w:hAnsi="Segoe UI Historic" w:cs="Segoe UI Historic"/>
                <w:color w:val="FFFFFF" w:themeColor="background1"/>
                <w:sz w:val="24"/>
                <w:szCs w:val="24"/>
              </w:rPr>
              <w:t>t at snack – pouring</w:t>
            </w:r>
            <w:r>
              <w:rPr>
                <w:rFonts w:ascii="Segoe UI Historic" w:hAnsi="Segoe UI Historic" w:cs="Segoe UI Historic"/>
                <w:color w:val="FFFFFF" w:themeColor="background1"/>
                <w:sz w:val="24"/>
                <w:szCs w:val="24"/>
              </w:rPr>
              <w:t xml:space="preserve"> their</w:t>
            </w:r>
            <w:r w:rsidRPr="008C6D3A">
              <w:rPr>
                <w:rFonts w:ascii="Segoe UI Historic" w:hAnsi="Segoe UI Historic" w:cs="Segoe UI Historic"/>
                <w:color w:val="FFFFFF" w:themeColor="background1"/>
                <w:sz w:val="24"/>
                <w:szCs w:val="24"/>
              </w:rPr>
              <w:t xml:space="preserve"> own drink and getting their own plate, cups and fruit.</w:t>
            </w:r>
          </w:p>
          <w:p w14:paraId="4699A733" w14:textId="77777777" w:rsidR="009D6B57" w:rsidRPr="008C6D3A" w:rsidRDefault="009D6B57" w:rsidP="001E737D">
            <w:pPr>
              <w:pStyle w:val="ListParagraph"/>
              <w:numPr>
                <w:ilvl w:val="0"/>
                <w:numId w:val="1"/>
              </w:numPr>
              <w:jc w:val="both"/>
              <w:rPr>
                <w:rFonts w:ascii="Segoe UI Historic" w:hAnsi="Segoe UI Historic" w:cs="Segoe UI Historic"/>
                <w:color w:val="FFFFFF" w:themeColor="background1"/>
                <w:sz w:val="24"/>
                <w:szCs w:val="24"/>
              </w:rPr>
            </w:pPr>
            <w:r w:rsidRPr="008C6D3A">
              <w:rPr>
                <w:rFonts w:ascii="Segoe UI Historic" w:hAnsi="Segoe UI Historic" w:cs="Segoe UI Historic"/>
                <w:color w:val="FFFFFF" w:themeColor="background1"/>
                <w:sz w:val="24"/>
                <w:szCs w:val="24"/>
              </w:rPr>
              <w:t>They will be independent in toileting and handwashing</w:t>
            </w:r>
            <w:r>
              <w:rPr>
                <w:rFonts w:ascii="Segoe UI Historic" w:hAnsi="Segoe UI Historic" w:cs="Segoe UI Historic"/>
                <w:color w:val="FFFFFF" w:themeColor="background1"/>
                <w:sz w:val="24"/>
                <w:szCs w:val="24"/>
              </w:rPr>
              <w:t>.</w:t>
            </w:r>
            <w:r w:rsidRPr="008C6D3A">
              <w:rPr>
                <w:rFonts w:ascii="Segoe UI Historic" w:hAnsi="Segoe UI Historic" w:cs="Segoe UI Historic"/>
                <w:color w:val="FFFFFF" w:themeColor="background1"/>
                <w:sz w:val="24"/>
                <w:szCs w:val="24"/>
              </w:rPr>
              <w:t xml:space="preserve"> </w:t>
            </w:r>
          </w:p>
          <w:p w14:paraId="0FB0265F" w14:textId="77777777" w:rsidR="009D6B57" w:rsidRPr="008C6D3A" w:rsidRDefault="009D6B57" w:rsidP="001E737D">
            <w:pPr>
              <w:pStyle w:val="ListParagraph"/>
              <w:numPr>
                <w:ilvl w:val="0"/>
                <w:numId w:val="1"/>
              </w:numPr>
              <w:jc w:val="both"/>
              <w:rPr>
                <w:rFonts w:ascii="Segoe UI Historic" w:hAnsi="Segoe UI Historic" w:cs="Segoe UI Historic"/>
                <w:color w:val="FFFFFF" w:themeColor="background1"/>
                <w:sz w:val="24"/>
                <w:szCs w:val="24"/>
              </w:rPr>
            </w:pPr>
            <w:r w:rsidRPr="008C6D3A">
              <w:rPr>
                <w:rFonts w:ascii="Segoe UI Historic" w:hAnsi="Segoe UI Historic" w:cs="Segoe UI Historic"/>
                <w:color w:val="FFFFFF" w:themeColor="background1"/>
                <w:sz w:val="24"/>
                <w:szCs w:val="24"/>
              </w:rPr>
              <w:t>They will feel a sense of community, take responsibility for themselves</w:t>
            </w:r>
          </w:p>
          <w:p w14:paraId="73BCD1FE" w14:textId="77777777" w:rsidR="009D6B57" w:rsidRPr="008C6D3A" w:rsidRDefault="009D6B57" w:rsidP="001E737D">
            <w:pPr>
              <w:pStyle w:val="ListParagraph"/>
              <w:jc w:val="both"/>
              <w:rPr>
                <w:rFonts w:ascii="Segoe UI Historic" w:hAnsi="Segoe UI Historic" w:cs="Segoe UI Historic"/>
                <w:color w:val="FFFFFF" w:themeColor="background1"/>
                <w:sz w:val="24"/>
                <w:szCs w:val="24"/>
              </w:rPr>
            </w:pPr>
            <w:r w:rsidRPr="008C6D3A">
              <w:rPr>
                <w:rFonts w:ascii="Segoe UI Historic" w:hAnsi="Segoe UI Historic" w:cs="Segoe UI Historic"/>
                <w:color w:val="FFFFFF" w:themeColor="background1"/>
                <w:sz w:val="24"/>
                <w:szCs w:val="24"/>
              </w:rPr>
              <w:t>and show willingness to contribute to Nursery life</w:t>
            </w:r>
            <w:r>
              <w:rPr>
                <w:rFonts w:ascii="Segoe UI Historic" w:hAnsi="Segoe UI Historic" w:cs="Segoe UI Historic"/>
                <w:color w:val="FFFFFF" w:themeColor="background1"/>
                <w:sz w:val="24"/>
                <w:szCs w:val="24"/>
              </w:rPr>
              <w:t>.</w:t>
            </w:r>
          </w:p>
        </w:tc>
        <w:tc>
          <w:tcPr>
            <w:tcW w:w="5029" w:type="dxa"/>
            <w:shd w:val="clear" w:color="auto" w:fill="70AD47" w:themeFill="accent6"/>
          </w:tcPr>
          <w:p w14:paraId="2DD0E20E" w14:textId="77777777" w:rsidR="009D6B57" w:rsidRPr="008C6D3A" w:rsidRDefault="009D6B57" w:rsidP="001E737D">
            <w:pPr>
              <w:jc w:val="both"/>
              <w:rPr>
                <w:rFonts w:ascii="Segoe UI Historic" w:hAnsi="Segoe UI Historic" w:cs="Segoe UI Historic"/>
                <w:color w:val="FFFFFF" w:themeColor="background1"/>
                <w:sz w:val="24"/>
                <w:szCs w:val="24"/>
              </w:rPr>
            </w:pPr>
          </w:p>
          <w:p w14:paraId="417CF267" w14:textId="77777777" w:rsidR="009D6B57" w:rsidRPr="008C6D3A" w:rsidRDefault="009D6B57" w:rsidP="001E737D">
            <w:pPr>
              <w:jc w:val="both"/>
              <w:rPr>
                <w:rFonts w:ascii="Segoe UI Historic" w:hAnsi="Segoe UI Historic" w:cs="Segoe UI Historic"/>
                <w:color w:val="FFFFFF" w:themeColor="background1"/>
                <w:sz w:val="24"/>
                <w:szCs w:val="24"/>
              </w:rPr>
            </w:pPr>
            <w:r w:rsidRPr="008C6D3A">
              <w:rPr>
                <w:rFonts w:ascii="Segoe UI Historic" w:hAnsi="Segoe UI Historic" w:cs="Segoe UI Historic"/>
                <w:color w:val="FFFFFF" w:themeColor="background1"/>
                <w:sz w:val="24"/>
                <w:szCs w:val="24"/>
              </w:rPr>
              <w:t>Adults will encourage children to take responsibility for their own belongings. They will provide daily opportunities for the children to carry out tasks and undertake age appropriate responsibilities.</w:t>
            </w:r>
          </w:p>
        </w:tc>
      </w:tr>
    </w:tbl>
    <w:p w14:paraId="6DDCB48B" w14:textId="67C974CE" w:rsidR="009D6B57" w:rsidRDefault="009D6B57"/>
    <w:p w14:paraId="36930044" w14:textId="407E0D17" w:rsidR="00507265" w:rsidRDefault="00507265"/>
    <w:p w14:paraId="3EC903C5" w14:textId="40A2834B" w:rsidR="00507265" w:rsidRDefault="00507265"/>
    <w:p w14:paraId="0A1CE733" w14:textId="77777777" w:rsidR="00507265" w:rsidRDefault="00507265"/>
    <w:tbl>
      <w:tblPr>
        <w:tblStyle w:val="TableGrid0"/>
        <w:tblW w:w="9959" w:type="dxa"/>
        <w:tblInd w:w="-572" w:type="dxa"/>
        <w:tblCellMar>
          <w:top w:w="89" w:type="dxa"/>
          <w:left w:w="107" w:type="dxa"/>
          <w:right w:w="42" w:type="dxa"/>
        </w:tblCellMar>
        <w:tblLook w:val="04A0" w:firstRow="1" w:lastRow="0" w:firstColumn="1" w:lastColumn="0" w:noHBand="0" w:noVBand="1"/>
      </w:tblPr>
      <w:tblGrid>
        <w:gridCol w:w="5103"/>
        <w:gridCol w:w="4846"/>
        <w:gridCol w:w="10"/>
      </w:tblGrid>
      <w:tr w:rsidR="00507265" w14:paraId="037A714D" w14:textId="77777777" w:rsidTr="00860C06">
        <w:trPr>
          <w:trHeight w:val="995"/>
        </w:trPr>
        <w:tc>
          <w:tcPr>
            <w:tcW w:w="9959" w:type="dxa"/>
            <w:gridSpan w:val="3"/>
            <w:tcBorders>
              <w:top w:val="single" w:sz="4" w:space="0" w:color="000000"/>
              <w:left w:val="single" w:sz="4" w:space="0" w:color="000000"/>
              <w:bottom w:val="single" w:sz="4" w:space="0" w:color="000000"/>
              <w:right w:val="single" w:sz="4" w:space="0" w:color="000000"/>
            </w:tcBorders>
            <w:shd w:val="clear" w:color="auto" w:fill="F2F2F2"/>
          </w:tcPr>
          <w:p w14:paraId="5BB967AA" w14:textId="77777777" w:rsidR="00507265" w:rsidRPr="001B2064" w:rsidRDefault="00507265" w:rsidP="00860C06">
            <w:pPr>
              <w:spacing w:after="17"/>
              <w:ind w:left="360"/>
              <w:rPr>
                <w:rFonts w:ascii="Segoe UI Historic" w:hAnsi="Segoe UI Historic" w:cs="Segoe UI Historic"/>
                <w:b/>
                <w:sz w:val="24"/>
              </w:rPr>
            </w:pPr>
            <w:r w:rsidRPr="001B2064">
              <w:rPr>
                <w:rFonts w:ascii="Segoe UI Historic" w:hAnsi="Segoe UI Historic" w:cs="Segoe UI Historic"/>
                <w:b/>
                <w:sz w:val="24"/>
              </w:rPr>
              <w:t xml:space="preserve">Curricular goal 3: </w:t>
            </w:r>
          </w:p>
          <w:p w14:paraId="72CADA8B" w14:textId="77777777" w:rsidR="00507265" w:rsidRPr="001B2064" w:rsidRDefault="00507265" w:rsidP="00507265">
            <w:pPr>
              <w:pStyle w:val="ListParagraph"/>
              <w:numPr>
                <w:ilvl w:val="0"/>
                <w:numId w:val="25"/>
              </w:numPr>
              <w:jc w:val="both"/>
              <w:rPr>
                <w:rFonts w:ascii="Segoe UI Historic" w:hAnsi="Segoe UI Historic" w:cs="Segoe UI Historic"/>
                <w:b/>
                <w:sz w:val="24"/>
              </w:rPr>
            </w:pPr>
            <w:r w:rsidRPr="001B2064">
              <w:rPr>
                <w:rFonts w:ascii="Segoe UI Historic" w:hAnsi="Segoe UI Historic" w:cs="Segoe UI Historic"/>
                <w:b/>
                <w:sz w:val="24"/>
              </w:rPr>
              <w:t>To engage in a variety of imaginative play situations and make up their own story</w:t>
            </w:r>
          </w:p>
          <w:p w14:paraId="6B2EF503" w14:textId="77777777" w:rsidR="00507265" w:rsidRPr="00C40521" w:rsidRDefault="00507265" w:rsidP="00507265">
            <w:pPr>
              <w:pStyle w:val="ListParagraph"/>
              <w:numPr>
                <w:ilvl w:val="0"/>
                <w:numId w:val="25"/>
              </w:numPr>
              <w:jc w:val="both"/>
            </w:pPr>
            <w:r w:rsidRPr="001B2064">
              <w:rPr>
                <w:rFonts w:ascii="Segoe UI Historic" w:hAnsi="Segoe UI Historic" w:cs="Segoe UI Historic"/>
                <w:b/>
                <w:sz w:val="24"/>
              </w:rPr>
              <w:t>To explore sounds through a range of instruments and objects</w:t>
            </w:r>
          </w:p>
        </w:tc>
      </w:tr>
      <w:tr w:rsidR="00507265" w14:paraId="766CCBF8" w14:textId="77777777" w:rsidTr="00860C06">
        <w:trPr>
          <w:gridAfter w:val="1"/>
          <w:wAfter w:w="10" w:type="dxa"/>
          <w:trHeight w:val="3299"/>
        </w:trPr>
        <w:tc>
          <w:tcPr>
            <w:tcW w:w="5103" w:type="dxa"/>
            <w:tcBorders>
              <w:top w:val="single" w:sz="4" w:space="0" w:color="000000"/>
              <w:left w:val="single" w:sz="4" w:space="0" w:color="000000"/>
              <w:bottom w:val="single" w:sz="4" w:space="0" w:color="000000"/>
              <w:right w:val="single" w:sz="4" w:space="0" w:color="000000"/>
            </w:tcBorders>
            <w:shd w:val="clear" w:color="auto" w:fill="FBE4D5"/>
          </w:tcPr>
          <w:p w14:paraId="0B59382B" w14:textId="77777777" w:rsidR="00507265" w:rsidRPr="001B2064" w:rsidRDefault="00507265" w:rsidP="00860C06">
            <w:pPr>
              <w:spacing w:after="16"/>
              <w:rPr>
                <w:rFonts w:ascii="Segoe UI Historic" w:hAnsi="Segoe UI Historic" w:cs="Segoe UI Historic"/>
                <w:b/>
                <w:sz w:val="20"/>
                <w:szCs w:val="20"/>
              </w:rPr>
            </w:pPr>
            <w:r w:rsidRPr="001B2064">
              <w:rPr>
                <w:rFonts w:ascii="Segoe UI Historic" w:hAnsi="Segoe UI Historic" w:cs="Segoe UI Historic"/>
                <w:b/>
                <w:sz w:val="20"/>
                <w:szCs w:val="20"/>
              </w:rPr>
              <w:t xml:space="preserve">Milestone 1 (2 years) </w:t>
            </w:r>
          </w:p>
          <w:p w14:paraId="78CC8F00" w14:textId="77777777" w:rsidR="00507265" w:rsidRPr="001B2064" w:rsidRDefault="00507265" w:rsidP="00507265">
            <w:pPr>
              <w:numPr>
                <w:ilvl w:val="0"/>
                <w:numId w:val="21"/>
              </w:numPr>
              <w:spacing w:after="42"/>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Children will play with small world toys and begin to develop their pretend play alongside peers.  </w:t>
            </w:r>
          </w:p>
          <w:p w14:paraId="5A96FAD8" w14:textId="77777777" w:rsidR="00507265" w:rsidRPr="001B2064" w:rsidRDefault="00507265" w:rsidP="00507265">
            <w:pPr>
              <w:numPr>
                <w:ilvl w:val="0"/>
                <w:numId w:val="21"/>
              </w:numPr>
              <w:spacing w:after="41"/>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Children will show an enjoyment of simple songs, rhymes and familiar stories.</w:t>
            </w:r>
          </w:p>
          <w:p w14:paraId="6D221672" w14:textId="77777777" w:rsidR="00507265" w:rsidRPr="001B2064" w:rsidRDefault="00507265" w:rsidP="001B2064">
            <w:pPr>
              <w:numPr>
                <w:ilvl w:val="0"/>
                <w:numId w:val="21"/>
              </w:numPr>
              <w:spacing w:after="41"/>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Children experiment with a range of media – tools, materials, sound and whole-body movement through multi-sensory exploration.</w:t>
            </w:r>
          </w:p>
          <w:p w14:paraId="4FC3F56B" w14:textId="77777777" w:rsidR="00507265" w:rsidRPr="001B2064" w:rsidRDefault="00507265" w:rsidP="001B2064">
            <w:pPr>
              <w:numPr>
                <w:ilvl w:val="0"/>
                <w:numId w:val="21"/>
              </w:numPr>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Children will begin to re-enact first hand experiences through role play. </w:t>
            </w:r>
          </w:p>
        </w:tc>
        <w:tc>
          <w:tcPr>
            <w:tcW w:w="4846" w:type="dxa"/>
            <w:tcBorders>
              <w:top w:val="single" w:sz="4" w:space="0" w:color="000000"/>
              <w:left w:val="single" w:sz="4" w:space="0" w:color="000000"/>
              <w:bottom w:val="single" w:sz="4" w:space="0" w:color="000000"/>
              <w:right w:val="single" w:sz="4" w:space="0" w:color="000000"/>
            </w:tcBorders>
            <w:shd w:val="clear" w:color="auto" w:fill="FBE4D5"/>
          </w:tcPr>
          <w:p w14:paraId="2BAAFA31" w14:textId="77777777" w:rsidR="00507265" w:rsidRPr="001B2064" w:rsidRDefault="00507265" w:rsidP="00860C06">
            <w:pPr>
              <w:ind w:left="1"/>
              <w:rPr>
                <w:rFonts w:ascii="Segoe UI Historic" w:hAnsi="Segoe UI Historic" w:cs="Segoe UI Historic"/>
                <w:sz w:val="20"/>
                <w:szCs w:val="20"/>
              </w:rPr>
            </w:pPr>
            <w:r w:rsidRPr="001B2064">
              <w:rPr>
                <w:rFonts w:ascii="Segoe UI Historic" w:hAnsi="Segoe UI Historic" w:cs="Segoe UI Historic"/>
                <w:sz w:val="20"/>
                <w:szCs w:val="20"/>
              </w:rPr>
              <w:t xml:space="preserve"> </w:t>
            </w:r>
          </w:p>
          <w:p w14:paraId="594CE7FD" w14:textId="56D460A7" w:rsidR="00507265" w:rsidRPr="001B2064" w:rsidRDefault="00507265" w:rsidP="00860C06">
            <w:pPr>
              <w:ind w:left="1" w:right="67"/>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Adults will provide a range of small world toys, inside and out and model play scenarios. Adults will scaffold children’s play, and support learning by sharing </w:t>
            </w:r>
            <w:r w:rsidR="001B2064" w:rsidRPr="001B2064">
              <w:rPr>
                <w:rFonts w:ascii="Segoe UI Historic" w:hAnsi="Segoe UI Historic" w:cs="Segoe UI Historic"/>
                <w:sz w:val="20"/>
                <w:szCs w:val="20"/>
              </w:rPr>
              <w:t>books,</w:t>
            </w:r>
            <w:r w:rsidRPr="001B2064">
              <w:rPr>
                <w:rFonts w:ascii="Segoe UI Historic" w:hAnsi="Segoe UI Historic" w:cs="Segoe UI Historic"/>
                <w:sz w:val="20"/>
                <w:szCs w:val="20"/>
              </w:rPr>
              <w:t xml:space="preserve"> songs and rhymes with puppets and props. Adults will introduce helicopter story sessions.  </w:t>
            </w:r>
          </w:p>
        </w:tc>
      </w:tr>
      <w:tr w:rsidR="00507265" w14:paraId="14A9332B" w14:textId="77777777" w:rsidTr="00860C06">
        <w:trPr>
          <w:gridAfter w:val="1"/>
          <w:wAfter w:w="10" w:type="dxa"/>
          <w:trHeight w:val="2312"/>
        </w:trPr>
        <w:tc>
          <w:tcPr>
            <w:tcW w:w="5103" w:type="dxa"/>
            <w:tcBorders>
              <w:top w:val="single" w:sz="4" w:space="0" w:color="000000"/>
              <w:left w:val="single" w:sz="4" w:space="0" w:color="000000"/>
              <w:bottom w:val="single" w:sz="4" w:space="0" w:color="000000"/>
              <w:right w:val="single" w:sz="4" w:space="0" w:color="000000"/>
            </w:tcBorders>
            <w:shd w:val="clear" w:color="auto" w:fill="F7CAAC"/>
          </w:tcPr>
          <w:p w14:paraId="46D9DAFC" w14:textId="77777777" w:rsidR="00507265" w:rsidRPr="001B2064" w:rsidRDefault="00507265" w:rsidP="00860C06">
            <w:pPr>
              <w:spacing w:after="16"/>
              <w:rPr>
                <w:rFonts w:ascii="Segoe UI Historic" w:hAnsi="Segoe UI Historic" w:cs="Segoe UI Historic"/>
                <w:b/>
                <w:sz w:val="20"/>
                <w:szCs w:val="20"/>
              </w:rPr>
            </w:pPr>
            <w:r w:rsidRPr="001B2064">
              <w:rPr>
                <w:rFonts w:ascii="Segoe UI Historic" w:hAnsi="Segoe UI Historic" w:cs="Segoe UI Historic"/>
                <w:b/>
                <w:sz w:val="20"/>
                <w:szCs w:val="20"/>
              </w:rPr>
              <w:t xml:space="preserve">Milestone 2 (2-3) </w:t>
            </w:r>
          </w:p>
          <w:p w14:paraId="2EB2D2FC" w14:textId="77777777" w:rsidR="00507265" w:rsidRPr="001B2064" w:rsidRDefault="00507265" w:rsidP="00507265">
            <w:pPr>
              <w:numPr>
                <w:ilvl w:val="0"/>
                <w:numId w:val="22"/>
              </w:numPr>
              <w:spacing w:after="42"/>
              <w:ind w:right="67"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Children will start to interact with their peers in play situations, and show an interest in joining in. </w:t>
            </w:r>
          </w:p>
          <w:p w14:paraId="1D54D46E" w14:textId="77777777" w:rsidR="00507265" w:rsidRPr="001B2064" w:rsidRDefault="00507265" w:rsidP="001B2064">
            <w:pPr>
              <w:numPr>
                <w:ilvl w:val="0"/>
                <w:numId w:val="22"/>
              </w:numPr>
              <w:ind w:right="67"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Children will engage in rhymes, songs and stories, joining in with words and actions.  </w:t>
            </w:r>
          </w:p>
          <w:p w14:paraId="5A66535B" w14:textId="77777777" w:rsidR="00507265" w:rsidRPr="001B2064" w:rsidRDefault="00507265" w:rsidP="001B2064">
            <w:pPr>
              <w:numPr>
                <w:ilvl w:val="0"/>
                <w:numId w:val="22"/>
              </w:numPr>
              <w:ind w:right="67" w:hanging="360"/>
              <w:jc w:val="both"/>
              <w:rPr>
                <w:rFonts w:ascii="Segoe UI Historic" w:hAnsi="Segoe UI Historic" w:cs="Segoe UI Historic"/>
                <w:sz w:val="20"/>
                <w:szCs w:val="20"/>
              </w:rPr>
            </w:pPr>
            <w:r w:rsidRPr="001B2064">
              <w:rPr>
                <w:rFonts w:ascii="Segoe UI Historic" w:hAnsi="Segoe UI Historic" w:cs="Segoe UI Historic"/>
                <w:sz w:val="20"/>
                <w:szCs w:val="20"/>
              </w:rPr>
              <w:t>Children move and play along with instruments while singing or vocalising or when listening to sounds and music.</w:t>
            </w:r>
          </w:p>
        </w:tc>
        <w:tc>
          <w:tcPr>
            <w:tcW w:w="4846" w:type="dxa"/>
            <w:tcBorders>
              <w:top w:val="single" w:sz="4" w:space="0" w:color="000000"/>
              <w:left w:val="single" w:sz="4" w:space="0" w:color="000000"/>
              <w:bottom w:val="single" w:sz="4" w:space="0" w:color="000000"/>
              <w:right w:val="single" w:sz="4" w:space="0" w:color="000000"/>
            </w:tcBorders>
            <w:shd w:val="clear" w:color="auto" w:fill="F7CAAC"/>
          </w:tcPr>
          <w:p w14:paraId="2298AA45" w14:textId="77777777" w:rsidR="00507265" w:rsidRPr="001B2064" w:rsidRDefault="00507265" w:rsidP="00860C06">
            <w:pPr>
              <w:ind w:left="1"/>
              <w:rPr>
                <w:rFonts w:ascii="Segoe UI Historic" w:hAnsi="Segoe UI Historic" w:cs="Segoe UI Historic"/>
                <w:sz w:val="20"/>
                <w:szCs w:val="20"/>
              </w:rPr>
            </w:pPr>
            <w:r w:rsidRPr="001B2064">
              <w:rPr>
                <w:rFonts w:ascii="Segoe UI Historic" w:hAnsi="Segoe UI Historic" w:cs="Segoe UI Historic"/>
                <w:sz w:val="20"/>
                <w:szCs w:val="20"/>
              </w:rPr>
              <w:t xml:space="preserve"> </w:t>
            </w:r>
          </w:p>
          <w:p w14:paraId="55C8D53C" w14:textId="77777777" w:rsidR="00507265" w:rsidRPr="001B2064" w:rsidRDefault="00507265" w:rsidP="00860C06">
            <w:pPr>
              <w:ind w:left="1" w:right="67"/>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Adults will continue to support children in their small world and role play. Adults will share core books and rhymes to help the children develop their vocabulary.   </w:t>
            </w:r>
          </w:p>
        </w:tc>
      </w:tr>
      <w:tr w:rsidR="00507265" w14:paraId="360F4973" w14:textId="77777777" w:rsidTr="00860C06">
        <w:trPr>
          <w:gridAfter w:val="1"/>
          <w:wAfter w:w="10" w:type="dxa"/>
          <w:trHeight w:val="3628"/>
        </w:trPr>
        <w:tc>
          <w:tcPr>
            <w:tcW w:w="5103" w:type="dxa"/>
            <w:tcBorders>
              <w:top w:val="single" w:sz="4" w:space="0" w:color="000000"/>
              <w:left w:val="single" w:sz="4" w:space="0" w:color="000000"/>
              <w:bottom w:val="single" w:sz="4" w:space="0" w:color="000000"/>
              <w:right w:val="single" w:sz="4" w:space="0" w:color="000000"/>
            </w:tcBorders>
            <w:shd w:val="clear" w:color="auto" w:fill="F4B083"/>
          </w:tcPr>
          <w:p w14:paraId="3A1CC054" w14:textId="77777777" w:rsidR="00507265" w:rsidRPr="001B2064" w:rsidRDefault="00507265" w:rsidP="00860C06">
            <w:pPr>
              <w:spacing w:after="16"/>
              <w:rPr>
                <w:rFonts w:ascii="Segoe UI Historic" w:hAnsi="Segoe UI Historic" w:cs="Segoe UI Historic"/>
                <w:b/>
                <w:sz w:val="20"/>
                <w:szCs w:val="20"/>
              </w:rPr>
            </w:pPr>
            <w:r w:rsidRPr="001B2064">
              <w:rPr>
                <w:rFonts w:ascii="Segoe UI Historic" w:hAnsi="Segoe UI Historic" w:cs="Segoe UI Historic"/>
                <w:b/>
                <w:sz w:val="20"/>
                <w:szCs w:val="20"/>
              </w:rPr>
              <w:t xml:space="preserve">Milestone 3 (3-4) </w:t>
            </w:r>
          </w:p>
          <w:p w14:paraId="7C0B29D5" w14:textId="77777777" w:rsidR="00507265" w:rsidRPr="001B2064" w:rsidRDefault="00507265" w:rsidP="00507265">
            <w:pPr>
              <w:numPr>
                <w:ilvl w:val="0"/>
                <w:numId w:val="23"/>
              </w:numPr>
              <w:spacing w:after="42"/>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Children will play with their peers, developing ideas together and acting out a range of scenarios. They will use talk to organise themselves and their play. </w:t>
            </w:r>
          </w:p>
          <w:p w14:paraId="5350CFFB" w14:textId="77777777" w:rsidR="00507265" w:rsidRPr="001B2064" w:rsidRDefault="00507265" w:rsidP="00507265">
            <w:pPr>
              <w:numPr>
                <w:ilvl w:val="0"/>
                <w:numId w:val="23"/>
              </w:numPr>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Children will enjoy listening to longer stories and will remember much of what happened. They begin to become familiar with the way stories are structured.</w:t>
            </w:r>
          </w:p>
          <w:p w14:paraId="5E47B6E9" w14:textId="77777777" w:rsidR="00507265" w:rsidRPr="001B2064" w:rsidRDefault="00507265" w:rsidP="00507265">
            <w:pPr>
              <w:numPr>
                <w:ilvl w:val="0"/>
                <w:numId w:val="23"/>
              </w:numPr>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Children create sounds by rubbing, shaking, tapping, striking or blowing</w:t>
            </w:r>
          </w:p>
          <w:p w14:paraId="0040E39D" w14:textId="77777777" w:rsidR="00507265" w:rsidRPr="001B2064" w:rsidRDefault="00507265" w:rsidP="00507265">
            <w:pPr>
              <w:numPr>
                <w:ilvl w:val="0"/>
                <w:numId w:val="23"/>
              </w:numPr>
              <w:ind w:right="66" w:hanging="360"/>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Shows an interest in the way sound makers and instruments sound and experiments with ways of playing them, e.g. </w:t>
            </w:r>
            <w:r w:rsidRPr="001B2064">
              <w:rPr>
                <w:rFonts w:ascii="Segoe UI Historic" w:hAnsi="Segoe UI Historic" w:cs="Segoe UI Historic"/>
                <w:i/>
                <w:iCs/>
                <w:sz w:val="20"/>
                <w:szCs w:val="20"/>
              </w:rPr>
              <w:t>loud/quiet, fast/slow</w:t>
            </w:r>
          </w:p>
        </w:tc>
        <w:tc>
          <w:tcPr>
            <w:tcW w:w="4846" w:type="dxa"/>
            <w:tcBorders>
              <w:top w:val="single" w:sz="4" w:space="0" w:color="000000"/>
              <w:left w:val="single" w:sz="4" w:space="0" w:color="000000"/>
              <w:bottom w:val="single" w:sz="4" w:space="0" w:color="000000"/>
              <w:right w:val="single" w:sz="4" w:space="0" w:color="000000"/>
            </w:tcBorders>
            <w:shd w:val="clear" w:color="auto" w:fill="F4B083"/>
          </w:tcPr>
          <w:p w14:paraId="54689EC7" w14:textId="77777777" w:rsidR="00507265" w:rsidRPr="001B2064" w:rsidRDefault="00507265" w:rsidP="00860C06">
            <w:pPr>
              <w:ind w:left="1"/>
              <w:rPr>
                <w:rFonts w:ascii="Segoe UI Historic" w:hAnsi="Segoe UI Historic" w:cs="Segoe UI Historic"/>
                <w:sz w:val="20"/>
                <w:szCs w:val="20"/>
              </w:rPr>
            </w:pPr>
            <w:r w:rsidRPr="001B2064">
              <w:rPr>
                <w:rFonts w:ascii="Segoe UI Historic" w:hAnsi="Segoe UI Historic" w:cs="Segoe UI Historic"/>
                <w:sz w:val="20"/>
                <w:szCs w:val="20"/>
              </w:rPr>
              <w:t xml:space="preserve"> </w:t>
            </w:r>
          </w:p>
          <w:p w14:paraId="4CA02098" w14:textId="77777777" w:rsidR="00507265" w:rsidRPr="001B2064" w:rsidRDefault="00507265" w:rsidP="00860C06">
            <w:pPr>
              <w:ind w:left="1" w:right="65"/>
              <w:jc w:val="both"/>
              <w:rPr>
                <w:rFonts w:ascii="Segoe UI Historic" w:hAnsi="Segoe UI Historic" w:cs="Segoe UI Historic"/>
                <w:sz w:val="20"/>
                <w:szCs w:val="20"/>
              </w:rPr>
            </w:pPr>
            <w:r w:rsidRPr="001B2064">
              <w:rPr>
                <w:rFonts w:ascii="Segoe UI Historic" w:hAnsi="Segoe UI Historic" w:cs="Segoe UI Historic"/>
                <w:sz w:val="20"/>
                <w:szCs w:val="20"/>
              </w:rPr>
              <w:t xml:space="preserve">Adults will lead helicopter story sessions weekly, taking private stories in free flow, and acting them out together. Adults will plan for different role play activities both inside and out, providing a wide range of resources to allow children to develop and extend their play.  </w:t>
            </w:r>
          </w:p>
        </w:tc>
      </w:tr>
      <w:tr w:rsidR="00507265" w14:paraId="6462E036" w14:textId="77777777" w:rsidTr="00860C06">
        <w:trPr>
          <w:gridAfter w:val="1"/>
          <w:wAfter w:w="10" w:type="dxa"/>
          <w:trHeight w:val="1034"/>
        </w:trPr>
        <w:tc>
          <w:tcPr>
            <w:tcW w:w="5103" w:type="dxa"/>
            <w:tcBorders>
              <w:top w:val="single" w:sz="4" w:space="0" w:color="000000"/>
              <w:left w:val="single" w:sz="4" w:space="0" w:color="000000"/>
              <w:bottom w:val="single" w:sz="4" w:space="0" w:color="000000"/>
              <w:right w:val="single" w:sz="4" w:space="0" w:color="000000"/>
            </w:tcBorders>
            <w:shd w:val="clear" w:color="auto" w:fill="C45911"/>
          </w:tcPr>
          <w:p w14:paraId="03819FA4" w14:textId="77777777" w:rsidR="00507265" w:rsidRPr="001B2064" w:rsidRDefault="00507265" w:rsidP="00860C06">
            <w:pPr>
              <w:spacing w:after="19"/>
              <w:rPr>
                <w:rFonts w:ascii="Segoe UI Historic" w:hAnsi="Segoe UI Historic" w:cs="Segoe UI Historic"/>
                <w:b/>
                <w:sz w:val="20"/>
                <w:szCs w:val="20"/>
              </w:rPr>
            </w:pPr>
            <w:r w:rsidRPr="001B2064">
              <w:rPr>
                <w:rFonts w:ascii="Segoe UI Historic" w:hAnsi="Segoe UI Historic" w:cs="Segoe UI Historic"/>
                <w:b/>
                <w:color w:val="FFFFFF"/>
                <w:sz w:val="20"/>
                <w:szCs w:val="20"/>
              </w:rPr>
              <w:t xml:space="preserve">Final milestone: (4+) </w:t>
            </w:r>
          </w:p>
          <w:p w14:paraId="1ED60868" w14:textId="77777777" w:rsidR="00507265" w:rsidRPr="001B2064" w:rsidRDefault="00507265" w:rsidP="00507265">
            <w:pPr>
              <w:numPr>
                <w:ilvl w:val="0"/>
                <w:numId w:val="24"/>
              </w:numPr>
              <w:spacing w:after="42"/>
              <w:ind w:right="93" w:hanging="360"/>
              <w:jc w:val="both"/>
              <w:rPr>
                <w:rFonts w:ascii="Segoe UI Historic" w:hAnsi="Segoe UI Historic" w:cs="Segoe UI Historic"/>
                <w:sz w:val="20"/>
                <w:szCs w:val="20"/>
              </w:rPr>
            </w:pPr>
            <w:r w:rsidRPr="001B2064">
              <w:rPr>
                <w:rFonts w:ascii="Segoe UI Historic" w:hAnsi="Segoe UI Historic" w:cs="Segoe UI Historic"/>
                <w:color w:val="FFFFFF"/>
                <w:sz w:val="20"/>
                <w:szCs w:val="20"/>
              </w:rPr>
              <w:t xml:space="preserve">Children will engage in extended conversations about stories, learning new vocabulary. They will be able to narrate a story they have thought up. </w:t>
            </w:r>
          </w:p>
          <w:p w14:paraId="140D4F9B" w14:textId="77777777" w:rsidR="00507265" w:rsidRPr="001B2064" w:rsidRDefault="00507265" w:rsidP="001B2064">
            <w:pPr>
              <w:numPr>
                <w:ilvl w:val="0"/>
                <w:numId w:val="24"/>
              </w:numPr>
              <w:ind w:hanging="360"/>
              <w:jc w:val="both"/>
              <w:rPr>
                <w:rFonts w:ascii="Segoe UI Historic" w:hAnsi="Segoe UI Historic" w:cs="Segoe UI Historic"/>
                <w:sz w:val="20"/>
                <w:szCs w:val="20"/>
              </w:rPr>
            </w:pPr>
            <w:r w:rsidRPr="001B2064">
              <w:rPr>
                <w:rFonts w:ascii="Segoe UI Historic" w:hAnsi="Segoe UI Historic" w:cs="Segoe UI Historic"/>
                <w:color w:val="FFFFFF"/>
                <w:sz w:val="20"/>
                <w:szCs w:val="20"/>
              </w:rPr>
              <w:t xml:space="preserve">They will act out more complex play situations with their peers.  </w:t>
            </w:r>
          </w:p>
          <w:p w14:paraId="5DB3AE45" w14:textId="186B973F" w:rsidR="00507265" w:rsidRPr="001B2064" w:rsidRDefault="00507265" w:rsidP="001B2064">
            <w:pPr>
              <w:numPr>
                <w:ilvl w:val="0"/>
                <w:numId w:val="24"/>
              </w:numPr>
              <w:ind w:right="-4600" w:hanging="360"/>
              <w:jc w:val="both"/>
              <w:rPr>
                <w:rFonts w:ascii="Segoe UI Historic" w:hAnsi="Segoe UI Historic" w:cs="Segoe UI Historic"/>
                <w:sz w:val="20"/>
                <w:szCs w:val="20"/>
              </w:rPr>
            </w:pPr>
            <w:r w:rsidRPr="001B2064">
              <w:rPr>
                <w:rFonts w:ascii="Segoe UI Historic" w:hAnsi="Segoe UI Historic" w:cs="Segoe UI Historic"/>
                <w:color w:val="FFFFFF" w:themeColor="background1"/>
                <w:sz w:val="20"/>
                <w:szCs w:val="20"/>
              </w:rPr>
              <w:t xml:space="preserve">They </w:t>
            </w:r>
            <w:r w:rsidR="001B2064" w:rsidRPr="001B2064">
              <w:rPr>
                <w:rFonts w:ascii="Segoe UI Historic" w:hAnsi="Segoe UI Historic" w:cs="Segoe UI Historic"/>
                <w:color w:val="FFFFFF" w:themeColor="background1"/>
                <w:sz w:val="20"/>
                <w:szCs w:val="20"/>
              </w:rPr>
              <w:t>tap out</w:t>
            </w:r>
            <w:r w:rsidRPr="001B2064">
              <w:rPr>
                <w:rFonts w:ascii="Segoe UI Historic" w:hAnsi="Segoe UI Historic" w:cs="Segoe UI Historic"/>
                <w:color w:val="FFFFFF" w:themeColor="background1"/>
                <w:sz w:val="20"/>
                <w:szCs w:val="20"/>
              </w:rPr>
              <w:t xml:space="preserve"> simple repeated rhythms.</w:t>
            </w:r>
          </w:p>
          <w:p w14:paraId="51317969" w14:textId="77777777" w:rsidR="00507265" w:rsidRPr="001B2064" w:rsidRDefault="00507265" w:rsidP="001B2064">
            <w:pPr>
              <w:numPr>
                <w:ilvl w:val="0"/>
                <w:numId w:val="24"/>
              </w:numPr>
              <w:ind w:right="235" w:hanging="360"/>
              <w:jc w:val="both"/>
              <w:rPr>
                <w:rFonts w:ascii="Segoe UI Historic" w:hAnsi="Segoe UI Historic" w:cs="Segoe UI Historic"/>
                <w:sz w:val="20"/>
                <w:szCs w:val="20"/>
              </w:rPr>
            </w:pPr>
            <w:r w:rsidRPr="001B2064">
              <w:rPr>
                <w:rFonts w:ascii="Segoe UI Historic" w:hAnsi="Segoe UI Historic" w:cs="Segoe UI Historic"/>
                <w:color w:val="FFFFFF" w:themeColor="background1"/>
                <w:sz w:val="20"/>
                <w:szCs w:val="20"/>
              </w:rPr>
              <w:t>They develop an understanding of how to create and use sounds intentionally to express themselves and their emotions.</w:t>
            </w:r>
          </w:p>
        </w:tc>
        <w:tc>
          <w:tcPr>
            <w:tcW w:w="4846" w:type="dxa"/>
            <w:tcBorders>
              <w:top w:val="single" w:sz="4" w:space="0" w:color="000000"/>
              <w:left w:val="single" w:sz="4" w:space="0" w:color="000000"/>
              <w:bottom w:val="single" w:sz="4" w:space="0" w:color="000000"/>
              <w:right w:val="single" w:sz="4" w:space="0" w:color="000000"/>
            </w:tcBorders>
            <w:shd w:val="clear" w:color="auto" w:fill="C45911"/>
          </w:tcPr>
          <w:p w14:paraId="720BA402" w14:textId="77777777" w:rsidR="00507265" w:rsidRPr="001B2064" w:rsidRDefault="00507265" w:rsidP="00860C06">
            <w:pPr>
              <w:ind w:left="1"/>
              <w:rPr>
                <w:rFonts w:ascii="Segoe UI Historic" w:hAnsi="Segoe UI Historic" w:cs="Segoe UI Historic"/>
                <w:sz w:val="20"/>
                <w:szCs w:val="20"/>
              </w:rPr>
            </w:pPr>
            <w:r w:rsidRPr="001B2064">
              <w:rPr>
                <w:rFonts w:ascii="Segoe UI Historic" w:hAnsi="Segoe UI Historic" w:cs="Segoe UI Historic"/>
                <w:color w:val="FFFFFF"/>
                <w:sz w:val="20"/>
                <w:szCs w:val="20"/>
              </w:rPr>
              <w:t xml:space="preserve"> </w:t>
            </w:r>
          </w:p>
          <w:p w14:paraId="439FCC06" w14:textId="77777777" w:rsidR="00507265" w:rsidRPr="001B2064" w:rsidRDefault="00507265" w:rsidP="00860C06">
            <w:pPr>
              <w:ind w:left="1" w:right="67"/>
              <w:jc w:val="both"/>
              <w:rPr>
                <w:rFonts w:ascii="Segoe UI Historic" w:hAnsi="Segoe UI Historic" w:cs="Segoe UI Historic"/>
                <w:sz w:val="20"/>
                <w:szCs w:val="20"/>
              </w:rPr>
            </w:pPr>
            <w:r w:rsidRPr="001B2064">
              <w:rPr>
                <w:rFonts w:ascii="Segoe UI Historic" w:hAnsi="Segoe UI Historic" w:cs="Segoe UI Historic"/>
                <w:color w:val="FFFFFF"/>
                <w:sz w:val="20"/>
                <w:szCs w:val="20"/>
              </w:rPr>
              <w:t xml:space="preserve">Adults will share a range of books which reflect diversity, both familiar stories and new. Regular sharing of books and discussion of ideas will help children to develop their enjoyment and understanding of books.  </w:t>
            </w:r>
          </w:p>
        </w:tc>
      </w:tr>
    </w:tbl>
    <w:p w14:paraId="1E797083" w14:textId="7A1F60C6" w:rsidR="009D6B57" w:rsidRDefault="009D6B57"/>
    <w:p w14:paraId="20D07EA6" w14:textId="071A1CD5" w:rsidR="00507265" w:rsidRDefault="00507265"/>
    <w:tbl>
      <w:tblPr>
        <w:tblStyle w:val="TableGrid1"/>
        <w:tblW w:w="10065" w:type="dxa"/>
        <w:tblInd w:w="-572" w:type="dxa"/>
        <w:tblCellMar>
          <w:top w:w="89" w:type="dxa"/>
          <w:left w:w="107" w:type="dxa"/>
          <w:right w:w="4" w:type="dxa"/>
        </w:tblCellMar>
        <w:tblLook w:val="04A0" w:firstRow="1" w:lastRow="0" w:firstColumn="1" w:lastColumn="0" w:noHBand="0" w:noVBand="1"/>
      </w:tblPr>
      <w:tblGrid>
        <w:gridCol w:w="5084"/>
        <w:gridCol w:w="4981"/>
      </w:tblGrid>
      <w:tr w:rsidR="00507265" w:rsidRPr="00507265" w14:paraId="1A4A4F7E" w14:textId="77777777" w:rsidTr="00860C06">
        <w:trPr>
          <w:trHeight w:val="967"/>
        </w:trPr>
        <w:tc>
          <w:tcPr>
            <w:tcW w:w="10065" w:type="dxa"/>
            <w:gridSpan w:val="2"/>
            <w:tcBorders>
              <w:top w:val="single" w:sz="4" w:space="0" w:color="000000"/>
              <w:left w:val="single" w:sz="4" w:space="0" w:color="000000"/>
              <w:bottom w:val="single" w:sz="4" w:space="0" w:color="000000"/>
              <w:right w:val="single" w:sz="4" w:space="0" w:color="000000"/>
            </w:tcBorders>
            <w:shd w:val="clear" w:color="auto" w:fill="F2F2F2"/>
          </w:tcPr>
          <w:p w14:paraId="6C316642" w14:textId="77777777" w:rsidR="00507265" w:rsidRPr="00507265" w:rsidRDefault="00507265" w:rsidP="00507265">
            <w:pPr>
              <w:spacing w:after="17"/>
              <w:rPr>
                <w:rFonts w:ascii="Segoe UI Historic" w:eastAsia="Segoe UI Historic" w:hAnsi="Segoe UI Historic" w:cs="Segoe UI Historic"/>
                <w:b/>
                <w:color w:val="000000"/>
                <w:sz w:val="24"/>
                <w:u w:val="single" w:color="000000"/>
              </w:rPr>
            </w:pPr>
            <w:r w:rsidRPr="00507265">
              <w:rPr>
                <w:rFonts w:ascii="Segoe UI Historic" w:eastAsia="Segoe UI Historic" w:hAnsi="Segoe UI Historic" w:cs="Segoe UI Historic"/>
                <w:b/>
                <w:color w:val="000000"/>
                <w:sz w:val="24"/>
                <w:u w:color="000000"/>
              </w:rPr>
              <w:lastRenderedPageBreak/>
              <w:t xml:space="preserve">Curricular goal 4: </w:t>
            </w:r>
          </w:p>
          <w:p w14:paraId="3E2CD3AF" w14:textId="3A05209C" w:rsidR="00507265" w:rsidRPr="00507265" w:rsidRDefault="00507265" w:rsidP="00507265">
            <w:pPr>
              <w:pStyle w:val="ListParagraph"/>
              <w:numPr>
                <w:ilvl w:val="0"/>
                <w:numId w:val="31"/>
              </w:numPr>
              <w:rPr>
                <w:rFonts w:ascii="Segoe UI Historic" w:eastAsia="Segoe UI Historic" w:hAnsi="Segoe UI Historic" w:cs="Segoe UI Historic"/>
                <w:b/>
                <w:color w:val="000000"/>
                <w:sz w:val="24"/>
                <w:u w:color="000000"/>
              </w:rPr>
            </w:pPr>
            <w:r w:rsidRPr="00507265">
              <w:rPr>
                <w:rFonts w:ascii="Segoe UI Historic" w:eastAsia="Segoe UI Historic" w:hAnsi="Segoe UI Historic" w:cs="Segoe UI Historic"/>
                <w:b/>
                <w:color w:val="000000"/>
                <w:sz w:val="24"/>
                <w:u w:color="000000"/>
              </w:rPr>
              <w:t xml:space="preserve">To use a wide range of resources safely, when constructing large-scale creations. </w:t>
            </w:r>
          </w:p>
          <w:p w14:paraId="58C1B504" w14:textId="77777777" w:rsidR="00507265" w:rsidRPr="00507265" w:rsidRDefault="00507265" w:rsidP="00507265">
            <w:pPr>
              <w:pStyle w:val="ListParagraph"/>
              <w:numPr>
                <w:ilvl w:val="0"/>
                <w:numId w:val="31"/>
              </w:numPr>
              <w:rPr>
                <w:rFonts w:ascii="Segoe UI Historic" w:eastAsia="Segoe UI Historic" w:hAnsi="Segoe UI Historic" w:cs="Segoe UI Historic"/>
                <w:color w:val="000000"/>
              </w:rPr>
            </w:pPr>
            <w:r w:rsidRPr="00507265">
              <w:rPr>
                <w:rFonts w:ascii="Segoe UI Historic" w:eastAsia="Segoe UI Historic" w:hAnsi="Segoe UI Historic" w:cs="Segoe UI Historic"/>
                <w:b/>
                <w:color w:val="000000"/>
                <w:sz w:val="24"/>
              </w:rPr>
              <w:t>To engage in physical games and activities</w:t>
            </w:r>
          </w:p>
        </w:tc>
      </w:tr>
      <w:tr w:rsidR="00507265" w:rsidRPr="00507265" w14:paraId="7CF28BA2" w14:textId="77777777" w:rsidTr="00860C06">
        <w:trPr>
          <w:trHeight w:val="1958"/>
        </w:trPr>
        <w:tc>
          <w:tcPr>
            <w:tcW w:w="5084" w:type="dxa"/>
            <w:tcBorders>
              <w:top w:val="single" w:sz="4" w:space="0" w:color="000000"/>
              <w:left w:val="single" w:sz="4" w:space="0" w:color="000000"/>
              <w:bottom w:val="single" w:sz="4" w:space="0" w:color="000000"/>
              <w:right w:val="single" w:sz="4" w:space="0" w:color="000000"/>
            </w:tcBorders>
            <w:shd w:val="clear" w:color="auto" w:fill="E8DFE9"/>
          </w:tcPr>
          <w:p w14:paraId="2FD863F9" w14:textId="77777777" w:rsidR="00507265" w:rsidRPr="00507265" w:rsidRDefault="00507265" w:rsidP="00507265">
            <w:pPr>
              <w:spacing w:after="16"/>
              <w:rPr>
                <w:rFonts w:ascii="Segoe UI Historic" w:eastAsia="Segoe UI Historic" w:hAnsi="Segoe UI Historic" w:cs="Segoe UI Historic"/>
                <w:b/>
                <w:color w:val="000000"/>
                <w:sz w:val="24"/>
                <w:u w:val="single" w:color="000000"/>
              </w:rPr>
            </w:pPr>
            <w:r w:rsidRPr="00507265">
              <w:rPr>
                <w:rFonts w:ascii="Segoe UI Historic" w:eastAsia="Segoe UI Historic" w:hAnsi="Segoe UI Historic" w:cs="Segoe UI Historic"/>
                <w:b/>
                <w:color w:val="000000"/>
                <w:sz w:val="24"/>
                <w:u w:color="000000"/>
              </w:rPr>
              <w:t xml:space="preserve">Milestone 1 (2 years) </w:t>
            </w:r>
          </w:p>
          <w:p w14:paraId="1B802113" w14:textId="77777777" w:rsidR="00507265" w:rsidRPr="00507265" w:rsidRDefault="00507265" w:rsidP="00507265">
            <w:pPr>
              <w:numPr>
                <w:ilvl w:val="0"/>
                <w:numId w:val="26"/>
              </w:numPr>
              <w:spacing w:after="42"/>
              <w:ind w:right="106"/>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 xml:space="preserve">Children will move freely in different places both inside and out.  </w:t>
            </w:r>
          </w:p>
          <w:p w14:paraId="1D8192AC" w14:textId="77777777" w:rsidR="00507265" w:rsidRPr="00507265" w:rsidRDefault="00507265" w:rsidP="00507265">
            <w:pPr>
              <w:numPr>
                <w:ilvl w:val="0"/>
                <w:numId w:val="26"/>
              </w:numPr>
              <w:ind w:right="106"/>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 xml:space="preserve">They will explore a range of materials and equipment, learning what physical risks they can take confidently. </w:t>
            </w:r>
          </w:p>
        </w:tc>
        <w:tc>
          <w:tcPr>
            <w:tcW w:w="4981" w:type="dxa"/>
            <w:tcBorders>
              <w:top w:val="single" w:sz="4" w:space="0" w:color="000000"/>
              <w:left w:val="single" w:sz="4" w:space="0" w:color="000000"/>
              <w:bottom w:val="single" w:sz="4" w:space="0" w:color="000000"/>
              <w:right w:val="single" w:sz="4" w:space="0" w:color="000000"/>
            </w:tcBorders>
            <w:shd w:val="clear" w:color="auto" w:fill="E8DFE9"/>
          </w:tcPr>
          <w:p w14:paraId="0EE48FE1" w14:textId="77777777" w:rsidR="00507265" w:rsidRPr="00507265" w:rsidRDefault="00507265" w:rsidP="00507265">
            <w:pPr>
              <w:ind w:left="1"/>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 </w:t>
            </w:r>
          </w:p>
          <w:p w14:paraId="71705179" w14:textId="77777777" w:rsidR="00507265" w:rsidRPr="00507265" w:rsidRDefault="00507265" w:rsidP="00507265">
            <w:pPr>
              <w:ind w:left="1" w:right="105"/>
              <w:jc w:val="both"/>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Children have daily opportunities to explore the indoor and outdoor environment. Staff will provide a range of equipment to develop and challenge their physical skills.  </w:t>
            </w:r>
          </w:p>
        </w:tc>
      </w:tr>
      <w:tr w:rsidR="00507265" w:rsidRPr="00507265" w14:paraId="713F338F" w14:textId="77777777" w:rsidTr="00860C06">
        <w:trPr>
          <w:trHeight w:val="1745"/>
        </w:trPr>
        <w:tc>
          <w:tcPr>
            <w:tcW w:w="5084" w:type="dxa"/>
            <w:tcBorders>
              <w:top w:val="single" w:sz="4" w:space="0" w:color="000000"/>
              <w:left w:val="single" w:sz="4" w:space="0" w:color="000000"/>
              <w:bottom w:val="single" w:sz="4" w:space="0" w:color="000000"/>
              <w:right w:val="single" w:sz="4" w:space="0" w:color="000000"/>
            </w:tcBorders>
            <w:shd w:val="clear" w:color="auto" w:fill="E8C6DE"/>
          </w:tcPr>
          <w:p w14:paraId="7FE3CFA4" w14:textId="77777777" w:rsidR="00507265" w:rsidRPr="00507265" w:rsidRDefault="00507265" w:rsidP="00507265">
            <w:pPr>
              <w:spacing w:after="16"/>
              <w:rPr>
                <w:rFonts w:ascii="Segoe UI Historic" w:eastAsia="Segoe UI Historic" w:hAnsi="Segoe UI Historic" w:cs="Segoe UI Historic"/>
                <w:b/>
                <w:color w:val="000000"/>
                <w:sz w:val="24"/>
                <w:u w:val="single" w:color="000000"/>
              </w:rPr>
            </w:pPr>
            <w:r w:rsidRPr="00507265">
              <w:rPr>
                <w:rFonts w:ascii="Segoe UI Historic" w:eastAsia="Segoe UI Historic" w:hAnsi="Segoe UI Historic" w:cs="Segoe UI Historic"/>
                <w:b/>
                <w:color w:val="000000"/>
                <w:sz w:val="24"/>
                <w:u w:color="000000"/>
              </w:rPr>
              <w:t xml:space="preserve">Milestone 2 (2-3) </w:t>
            </w:r>
          </w:p>
          <w:p w14:paraId="61A1C847" w14:textId="77777777" w:rsidR="00507265" w:rsidRPr="00507265" w:rsidRDefault="00507265" w:rsidP="00507265">
            <w:pPr>
              <w:numPr>
                <w:ilvl w:val="0"/>
                <w:numId w:val="27"/>
              </w:numPr>
              <w:spacing w:after="42"/>
              <w:ind w:right="53"/>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 xml:space="preserve">Children will continue to develop their movement and balancing skills.  </w:t>
            </w:r>
          </w:p>
          <w:p w14:paraId="168D35D2" w14:textId="77777777" w:rsidR="00507265" w:rsidRPr="00507265" w:rsidRDefault="00507265" w:rsidP="00507265">
            <w:pPr>
              <w:numPr>
                <w:ilvl w:val="0"/>
                <w:numId w:val="27"/>
              </w:numPr>
              <w:ind w:right="53"/>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They will use large muscle movement to explore equipment.</w:t>
            </w:r>
          </w:p>
        </w:tc>
        <w:tc>
          <w:tcPr>
            <w:tcW w:w="4981" w:type="dxa"/>
            <w:tcBorders>
              <w:top w:val="single" w:sz="4" w:space="0" w:color="000000"/>
              <w:left w:val="single" w:sz="4" w:space="0" w:color="000000"/>
              <w:bottom w:val="single" w:sz="4" w:space="0" w:color="000000"/>
              <w:right w:val="single" w:sz="4" w:space="0" w:color="000000"/>
            </w:tcBorders>
            <w:shd w:val="clear" w:color="auto" w:fill="E8C6DE"/>
          </w:tcPr>
          <w:p w14:paraId="42566D97" w14:textId="77777777" w:rsidR="00507265" w:rsidRPr="00507265" w:rsidRDefault="00507265" w:rsidP="00507265">
            <w:pPr>
              <w:ind w:left="1"/>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 </w:t>
            </w:r>
          </w:p>
          <w:p w14:paraId="08B70B75" w14:textId="77777777" w:rsidR="00507265" w:rsidRPr="00507265" w:rsidRDefault="00507265" w:rsidP="00507265">
            <w:pPr>
              <w:ind w:left="1" w:right="108"/>
              <w:jc w:val="both"/>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Adults will model the vocabulary associated with physical activities and managing risk. They will model how to transport equipment safely and talk about the reasons why we have rules.  </w:t>
            </w:r>
          </w:p>
        </w:tc>
      </w:tr>
      <w:tr w:rsidR="00507265" w:rsidRPr="00507265" w14:paraId="39648741" w14:textId="77777777" w:rsidTr="00860C06">
        <w:trPr>
          <w:trHeight w:val="3521"/>
        </w:trPr>
        <w:tc>
          <w:tcPr>
            <w:tcW w:w="5084" w:type="dxa"/>
            <w:tcBorders>
              <w:top w:val="single" w:sz="4" w:space="0" w:color="000000"/>
              <w:left w:val="single" w:sz="4" w:space="0" w:color="000000"/>
              <w:bottom w:val="single" w:sz="4" w:space="0" w:color="000000"/>
              <w:right w:val="single" w:sz="4" w:space="0" w:color="000000"/>
            </w:tcBorders>
            <w:shd w:val="clear" w:color="auto" w:fill="F094CB"/>
          </w:tcPr>
          <w:p w14:paraId="20A9EDA9" w14:textId="77777777" w:rsidR="00507265" w:rsidRPr="00507265" w:rsidRDefault="00507265" w:rsidP="00507265">
            <w:pPr>
              <w:spacing w:after="16"/>
              <w:rPr>
                <w:rFonts w:ascii="Segoe UI Historic" w:eastAsia="Segoe UI Historic" w:hAnsi="Segoe UI Historic" w:cs="Segoe UI Historic"/>
                <w:b/>
                <w:color w:val="000000"/>
                <w:sz w:val="24"/>
                <w:u w:val="single" w:color="000000"/>
              </w:rPr>
            </w:pPr>
            <w:r w:rsidRPr="00507265">
              <w:rPr>
                <w:rFonts w:ascii="Segoe UI Historic" w:eastAsia="Segoe UI Historic" w:hAnsi="Segoe UI Historic" w:cs="Segoe UI Historic"/>
                <w:b/>
                <w:color w:val="000000"/>
                <w:sz w:val="24"/>
                <w:u w:color="000000"/>
              </w:rPr>
              <w:t xml:space="preserve">Milestone 3 (3-4) </w:t>
            </w:r>
          </w:p>
          <w:p w14:paraId="320F37D9" w14:textId="77777777" w:rsidR="00507265" w:rsidRPr="00507265" w:rsidRDefault="00507265" w:rsidP="00507265">
            <w:pPr>
              <w:numPr>
                <w:ilvl w:val="0"/>
                <w:numId w:val="28"/>
              </w:numPr>
              <w:spacing w:after="42"/>
              <w:ind w:right="105"/>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 xml:space="preserve">Children will start taking part in group activities which they make up themselves.  </w:t>
            </w:r>
          </w:p>
          <w:p w14:paraId="0CDE564D" w14:textId="77777777" w:rsidR="00507265" w:rsidRPr="00507265" w:rsidRDefault="00507265" w:rsidP="00507265">
            <w:pPr>
              <w:numPr>
                <w:ilvl w:val="0"/>
                <w:numId w:val="28"/>
              </w:numPr>
              <w:spacing w:after="42"/>
              <w:ind w:right="105"/>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u w:color="000000"/>
              </w:rPr>
              <w:t xml:space="preserve">They will match their developing physical skills to activities in the setting such as choosing how to travel round an obstacle course. </w:t>
            </w:r>
          </w:p>
          <w:p w14:paraId="48A192FA" w14:textId="77777777" w:rsidR="00507265" w:rsidRPr="00507265" w:rsidRDefault="00507265" w:rsidP="00507265">
            <w:pPr>
              <w:numPr>
                <w:ilvl w:val="0"/>
                <w:numId w:val="28"/>
              </w:numPr>
              <w:ind w:right="105"/>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rPr>
              <w:t>They kick a stationary ball with either foot, throw a ball and start to catch a large ball by using two hands and their chest to trap it.</w:t>
            </w:r>
          </w:p>
          <w:p w14:paraId="799053D6" w14:textId="77777777" w:rsidR="00507265" w:rsidRPr="00507265" w:rsidRDefault="00507265" w:rsidP="00507265">
            <w:pPr>
              <w:numPr>
                <w:ilvl w:val="0"/>
                <w:numId w:val="28"/>
              </w:numPr>
              <w:ind w:right="105"/>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rPr>
              <w:t>They Jump up into the air with both feet leaving the floor and can jump forward a small distance.</w:t>
            </w:r>
          </w:p>
          <w:p w14:paraId="30ED42D6" w14:textId="77777777" w:rsidR="00507265" w:rsidRPr="00507265" w:rsidRDefault="00507265" w:rsidP="00507265">
            <w:pPr>
              <w:numPr>
                <w:ilvl w:val="0"/>
                <w:numId w:val="28"/>
              </w:numPr>
              <w:ind w:right="105"/>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000000"/>
                <w:szCs w:val="24"/>
              </w:rPr>
              <w:t>They use wheeled toys with increasing skill such as pedalling, balancing, holding handlebars and sitting astride.</w:t>
            </w:r>
          </w:p>
        </w:tc>
        <w:tc>
          <w:tcPr>
            <w:tcW w:w="4981" w:type="dxa"/>
            <w:tcBorders>
              <w:top w:val="single" w:sz="4" w:space="0" w:color="000000"/>
              <w:left w:val="single" w:sz="4" w:space="0" w:color="000000"/>
              <w:bottom w:val="single" w:sz="4" w:space="0" w:color="000000"/>
              <w:right w:val="single" w:sz="4" w:space="0" w:color="000000"/>
            </w:tcBorders>
            <w:shd w:val="clear" w:color="auto" w:fill="F094CB"/>
          </w:tcPr>
          <w:p w14:paraId="1929DC98" w14:textId="77777777" w:rsidR="00507265" w:rsidRPr="00507265" w:rsidRDefault="00507265" w:rsidP="00507265">
            <w:pPr>
              <w:ind w:left="1"/>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 </w:t>
            </w:r>
          </w:p>
          <w:p w14:paraId="76006651" w14:textId="77777777" w:rsidR="00507265" w:rsidRPr="00507265" w:rsidRDefault="00507265" w:rsidP="00507265">
            <w:pPr>
              <w:ind w:left="1" w:right="108"/>
              <w:jc w:val="both"/>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Adults will prompt children where appropriate/necessary as reminders of how we can keep safe. </w:t>
            </w:r>
          </w:p>
          <w:p w14:paraId="08622CFC" w14:textId="77777777" w:rsidR="00507265" w:rsidRPr="00507265" w:rsidRDefault="00507265" w:rsidP="00507265">
            <w:pPr>
              <w:ind w:left="1"/>
              <w:jc w:val="both"/>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000000"/>
                <w:u w:color="000000"/>
              </w:rPr>
              <w:t xml:space="preserve">Adults will model different ways to climb, balance and travel along equipment. </w:t>
            </w:r>
          </w:p>
        </w:tc>
      </w:tr>
      <w:tr w:rsidR="00507265" w:rsidRPr="00507265" w14:paraId="76234CDC" w14:textId="77777777" w:rsidTr="00860C06">
        <w:trPr>
          <w:trHeight w:val="1035"/>
        </w:trPr>
        <w:tc>
          <w:tcPr>
            <w:tcW w:w="5084" w:type="dxa"/>
            <w:tcBorders>
              <w:top w:val="single" w:sz="4" w:space="0" w:color="000000"/>
              <w:left w:val="single" w:sz="4" w:space="0" w:color="000000"/>
              <w:bottom w:val="single" w:sz="4" w:space="0" w:color="000000"/>
              <w:right w:val="single" w:sz="4" w:space="0" w:color="000000"/>
            </w:tcBorders>
            <w:shd w:val="clear" w:color="auto" w:fill="E35FAE"/>
          </w:tcPr>
          <w:p w14:paraId="60A59BEF" w14:textId="77777777" w:rsidR="00507265" w:rsidRPr="00507265" w:rsidRDefault="00507265" w:rsidP="00507265">
            <w:pPr>
              <w:spacing w:after="17"/>
              <w:rPr>
                <w:rFonts w:ascii="Segoe UI Historic" w:eastAsia="Segoe UI Historic" w:hAnsi="Segoe UI Historic" w:cs="Segoe UI Historic"/>
                <w:color w:val="FFFFFF"/>
                <w:sz w:val="24"/>
                <w:u w:val="single" w:color="000000"/>
              </w:rPr>
            </w:pPr>
            <w:r w:rsidRPr="00507265">
              <w:rPr>
                <w:rFonts w:ascii="Segoe UI Historic" w:eastAsia="Segoe UI Historic" w:hAnsi="Segoe UI Historic" w:cs="Segoe UI Historic"/>
                <w:color w:val="FFFFFF"/>
                <w:sz w:val="24"/>
                <w:u w:color="000000"/>
              </w:rPr>
              <w:t xml:space="preserve">Final milestone: (4+) </w:t>
            </w:r>
          </w:p>
          <w:p w14:paraId="4C5BF910" w14:textId="26EC2C95" w:rsidR="00507265" w:rsidRPr="00507265" w:rsidRDefault="00507265" w:rsidP="00507265">
            <w:pPr>
              <w:numPr>
                <w:ilvl w:val="0"/>
                <w:numId w:val="29"/>
              </w:numPr>
              <w:spacing w:after="42"/>
              <w:ind w:right="102"/>
              <w:jc w:val="both"/>
              <w:rPr>
                <w:rFonts w:ascii="Segoe UI Historic" w:eastAsia="Segoe UI Historic" w:hAnsi="Segoe UI Historic" w:cs="Segoe UI Historic"/>
                <w:color w:val="FFFFFF"/>
                <w:szCs w:val="24"/>
                <w:u w:val="single" w:color="000000"/>
              </w:rPr>
            </w:pPr>
            <w:r w:rsidRPr="00507265">
              <w:rPr>
                <w:rFonts w:ascii="Segoe UI Historic" w:eastAsia="Segoe UI Historic" w:hAnsi="Segoe UI Historic" w:cs="Segoe UI Historic"/>
                <w:color w:val="FFFFFF"/>
                <w:szCs w:val="24"/>
                <w:u w:color="000000"/>
              </w:rPr>
              <w:t>Children will choose appropriate resources to carry out their own plan. They collaborate with others to manage large items.</w:t>
            </w:r>
          </w:p>
          <w:p w14:paraId="7F6EC176" w14:textId="77777777" w:rsidR="00507265" w:rsidRPr="00507265" w:rsidRDefault="00507265" w:rsidP="00507265">
            <w:pPr>
              <w:numPr>
                <w:ilvl w:val="0"/>
                <w:numId w:val="29"/>
              </w:numPr>
              <w:ind w:right="102"/>
              <w:jc w:val="both"/>
              <w:rPr>
                <w:rFonts w:ascii="Segoe UI Historic" w:eastAsia="Segoe UI Historic" w:hAnsi="Segoe UI Historic" w:cs="Segoe UI Historic"/>
                <w:color w:val="FFFFFF"/>
                <w:szCs w:val="24"/>
                <w:u w:val="single" w:color="000000"/>
              </w:rPr>
            </w:pPr>
            <w:r w:rsidRPr="00507265">
              <w:rPr>
                <w:rFonts w:ascii="Segoe UI Historic" w:eastAsia="Segoe UI Historic" w:hAnsi="Segoe UI Historic" w:cs="Segoe UI Historic"/>
                <w:color w:val="FFFFFF"/>
                <w:szCs w:val="24"/>
                <w:u w:color="000000"/>
              </w:rPr>
              <w:t xml:space="preserve">The children will be able to explain why safety is an important factor.  </w:t>
            </w:r>
          </w:p>
          <w:p w14:paraId="5700C639" w14:textId="77777777" w:rsidR="00507265" w:rsidRPr="00507265" w:rsidRDefault="00507265" w:rsidP="00507265">
            <w:pPr>
              <w:numPr>
                <w:ilvl w:val="0"/>
                <w:numId w:val="29"/>
              </w:numPr>
              <w:ind w:right="102"/>
              <w:jc w:val="both"/>
              <w:rPr>
                <w:rFonts w:ascii="Segoe UI Historic" w:eastAsia="Segoe UI Historic" w:hAnsi="Segoe UI Historic" w:cs="Segoe UI Historic"/>
                <w:color w:val="FFFFFF"/>
                <w:szCs w:val="24"/>
                <w:u w:val="single" w:color="000000"/>
              </w:rPr>
            </w:pPr>
            <w:r w:rsidRPr="00507265">
              <w:rPr>
                <w:rFonts w:ascii="Segoe UI Historic" w:eastAsia="Segoe UI Historic" w:hAnsi="Segoe UI Historic" w:cs="Segoe UI Historic"/>
                <w:color w:val="FFFFFF"/>
                <w:szCs w:val="24"/>
              </w:rPr>
              <w:t>They can grasp and release with two hands to throw and catch a large ball, beanbag or an object.</w:t>
            </w:r>
          </w:p>
          <w:p w14:paraId="53C16A5F" w14:textId="77777777" w:rsidR="00507265" w:rsidRPr="00507265" w:rsidRDefault="00507265" w:rsidP="00507265">
            <w:pPr>
              <w:numPr>
                <w:ilvl w:val="0"/>
                <w:numId w:val="29"/>
              </w:numPr>
              <w:ind w:right="102"/>
              <w:jc w:val="both"/>
              <w:rPr>
                <w:rFonts w:ascii="Segoe UI Historic" w:eastAsia="Segoe UI Historic" w:hAnsi="Segoe UI Historic" w:cs="Segoe UI Historic"/>
                <w:color w:val="FFFFFF"/>
                <w:szCs w:val="24"/>
              </w:rPr>
            </w:pPr>
            <w:r w:rsidRPr="00507265">
              <w:rPr>
                <w:rFonts w:ascii="Segoe UI Historic" w:eastAsia="Segoe UI Historic" w:hAnsi="Segoe UI Historic" w:cs="Segoe UI Historic"/>
                <w:color w:val="FFFFFF"/>
                <w:szCs w:val="24"/>
              </w:rPr>
              <w:t>They run and negotiate space successfully, adjusting speed or direction to avoid obstacles.</w:t>
            </w:r>
          </w:p>
          <w:p w14:paraId="3E1AAD68" w14:textId="77777777" w:rsidR="00507265" w:rsidRPr="00507265" w:rsidRDefault="00507265" w:rsidP="00507265">
            <w:pPr>
              <w:numPr>
                <w:ilvl w:val="0"/>
                <w:numId w:val="29"/>
              </w:numPr>
              <w:ind w:right="102"/>
              <w:jc w:val="both"/>
              <w:rPr>
                <w:rFonts w:ascii="Segoe UI Historic" w:eastAsia="Segoe UI Historic" w:hAnsi="Segoe UI Historic" w:cs="Segoe UI Historic"/>
                <w:color w:val="FFFFFF"/>
                <w:szCs w:val="24"/>
                <w:u w:val="single" w:color="000000"/>
              </w:rPr>
            </w:pPr>
            <w:r w:rsidRPr="00507265">
              <w:rPr>
                <w:rFonts w:ascii="Segoe UI Historic" w:eastAsia="Segoe UI Historic" w:hAnsi="Segoe UI Historic" w:cs="Segoe UI Historic"/>
                <w:color w:val="FFFFFF"/>
                <w:szCs w:val="24"/>
              </w:rPr>
              <w:t>They can balance on one foot.</w:t>
            </w:r>
          </w:p>
          <w:p w14:paraId="207B4207" w14:textId="77777777" w:rsidR="00507265" w:rsidRPr="00507265" w:rsidRDefault="00507265" w:rsidP="00507265">
            <w:pPr>
              <w:numPr>
                <w:ilvl w:val="0"/>
                <w:numId w:val="29"/>
              </w:numPr>
              <w:ind w:right="102"/>
              <w:jc w:val="both"/>
              <w:rPr>
                <w:rFonts w:ascii="Segoe UI Historic" w:eastAsia="Segoe UI Historic" w:hAnsi="Segoe UI Historic" w:cs="Segoe UI Historic"/>
                <w:color w:val="000000"/>
                <w:szCs w:val="24"/>
                <w:u w:val="single" w:color="000000"/>
              </w:rPr>
            </w:pPr>
            <w:r w:rsidRPr="00507265">
              <w:rPr>
                <w:rFonts w:ascii="Segoe UI Historic" w:eastAsia="Segoe UI Historic" w:hAnsi="Segoe UI Historic" w:cs="Segoe UI Historic"/>
                <w:color w:val="FFFFFF"/>
                <w:szCs w:val="24"/>
              </w:rPr>
              <w:t>They can jump off an object and lands appropriately using hands, arms and body to stabilise and balance.</w:t>
            </w:r>
          </w:p>
        </w:tc>
        <w:tc>
          <w:tcPr>
            <w:tcW w:w="4981" w:type="dxa"/>
            <w:tcBorders>
              <w:top w:val="single" w:sz="4" w:space="0" w:color="000000"/>
              <w:left w:val="single" w:sz="4" w:space="0" w:color="000000"/>
              <w:bottom w:val="single" w:sz="4" w:space="0" w:color="000000"/>
              <w:right w:val="single" w:sz="4" w:space="0" w:color="000000"/>
            </w:tcBorders>
            <w:shd w:val="clear" w:color="auto" w:fill="E35FAE"/>
          </w:tcPr>
          <w:p w14:paraId="33A0D8D1" w14:textId="77777777" w:rsidR="00507265" w:rsidRPr="00507265" w:rsidRDefault="00507265" w:rsidP="00507265">
            <w:pPr>
              <w:ind w:left="1"/>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FFFFFF"/>
                <w:u w:color="000000"/>
              </w:rPr>
              <w:t xml:space="preserve"> </w:t>
            </w:r>
          </w:p>
          <w:p w14:paraId="3CAA8E56" w14:textId="77777777" w:rsidR="00507265" w:rsidRPr="00507265" w:rsidRDefault="00507265" w:rsidP="00507265">
            <w:pPr>
              <w:ind w:left="1" w:right="106"/>
              <w:jc w:val="both"/>
              <w:rPr>
                <w:rFonts w:ascii="Segoe UI Historic" w:eastAsia="Segoe UI Historic" w:hAnsi="Segoe UI Historic" w:cs="Segoe UI Historic"/>
                <w:color w:val="000000"/>
                <w:u w:val="single" w:color="000000"/>
              </w:rPr>
            </w:pPr>
            <w:r w:rsidRPr="00507265">
              <w:rPr>
                <w:rFonts w:ascii="Segoe UI Historic" w:eastAsia="Segoe UI Historic" w:hAnsi="Segoe UI Historic" w:cs="Segoe UI Historic"/>
                <w:color w:val="FFFFFF"/>
                <w:u w:color="000000"/>
              </w:rPr>
              <w:t xml:space="preserve">Adults will have clear rules for children to follow. They will scaffold the children’s language and ideas as they develop the confidence to set up and tackle different equipment.  </w:t>
            </w:r>
          </w:p>
        </w:tc>
      </w:tr>
    </w:tbl>
    <w:p w14:paraId="0B8B5094" w14:textId="7A9EFDC0" w:rsidR="00507265" w:rsidRDefault="00507265"/>
    <w:tbl>
      <w:tblPr>
        <w:tblStyle w:val="TableGrid"/>
        <w:tblW w:w="9923" w:type="dxa"/>
        <w:tblInd w:w="-572" w:type="dxa"/>
        <w:tblLook w:val="04A0" w:firstRow="1" w:lastRow="0" w:firstColumn="1" w:lastColumn="0" w:noHBand="0" w:noVBand="1"/>
      </w:tblPr>
      <w:tblGrid>
        <w:gridCol w:w="5080"/>
        <w:gridCol w:w="4843"/>
      </w:tblGrid>
      <w:tr w:rsidR="009D6B57" w14:paraId="1BB6C2B8" w14:textId="77777777" w:rsidTr="001E737D">
        <w:tc>
          <w:tcPr>
            <w:tcW w:w="9923" w:type="dxa"/>
            <w:gridSpan w:val="2"/>
            <w:shd w:val="clear" w:color="auto" w:fill="F2F2F2" w:themeFill="background1" w:themeFillShade="F2"/>
          </w:tcPr>
          <w:p w14:paraId="5E29A220" w14:textId="77777777" w:rsidR="009D6B57" w:rsidRPr="00220513" w:rsidRDefault="009D6B57" w:rsidP="001E737D">
            <w:pPr>
              <w:jc w:val="both"/>
              <w:rPr>
                <w:rFonts w:ascii="Segoe UI Historic" w:hAnsi="Segoe UI Historic" w:cs="Segoe UI Historic"/>
                <w:b/>
                <w:sz w:val="24"/>
                <w:szCs w:val="24"/>
              </w:rPr>
            </w:pPr>
            <w:r>
              <w:rPr>
                <w:rFonts w:ascii="Segoe UI Historic" w:hAnsi="Segoe UI Historic" w:cs="Segoe UI Historic"/>
                <w:b/>
                <w:sz w:val="24"/>
                <w:szCs w:val="24"/>
              </w:rPr>
              <w:lastRenderedPageBreak/>
              <w:t>Curricular goal</w:t>
            </w:r>
            <w:r w:rsidRPr="00220513">
              <w:rPr>
                <w:rFonts w:ascii="Segoe UI Historic" w:hAnsi="Segoe UI Historic" w:cs="Segoe UI Historic"/>
                <w:b/>
                <w:sz w:val="24"/>
                <w:szCs w:val="24"/>
              </w:rPr>
              <w:t xml:space="preserve"> </w:t>
            </w:r>
            <w:r>
              <w:rPr>
                <w:rFonts w:ascii="Segoe UI Historic" w:hAnsi="Segoe UI Historic" w:cs="Segoe UI Historic"/>
                <w:b/>
                <w:sz w:val="24"/>
                <w:szCs w:val="24"/>
              </w:rPr>
              <w:t>5:</w:t>
            </w:r>
          </w:p>
          <w:p w14:paraId="7E3D962A" w14:textId="77777777" w:rsidR="009D6B57" w:rsidRPr="00507265" w:rsidRDefault="009D6B57" w:rsidP="001E737D">
            <w:pPr>
              <w:pStyle w:val="ListParagraph"/>
              <w:numPr>
                <w:ilvl w:val="0"/>
                <w:numId w:val="1"/>
              </w:numPr>
              <w:jc w:val="both"/>
              <w:rPr>
                <w:rFonts w:ascii="Segoe UI Historic" w:hAnsi="Segoe UI Historic" w:cs="Segoe UI Historic"/>
                <w:b/>
                <w:sz w:val="24"/>
                <w:szCs w:val="24"/>
              </w:rPr>
            </w:pPr>
            <w:r w:rsidRPr="00507265">
              <w:rPr>
                <w:rFonts w:ascii="Segoe UI Historic" w:hAnsi="Segoe UI Historic" w:cs="Segoe UI Historic"/>
                <w:b/>
                <w:sz w:val="24"/>
                <w:szCs w:val="24"/>
              </w:rPr>
              <w:t>Children will show an understanding of different ways we can keep our mind and body healthy.</w:t>
            </w:r>
          </w:p>
        </w:tc>
      </w:tr>
      <w:tr w:rsidR="009D6B57" w14:paraId="19C549DA" w14:textId="77777777" w:rsidTr="001E737D">
        <w:trPr>
          <w:trHeight w:val="747"/>
        </w:trPr>
        <w:tc>
          <w:tcPr>
            <w:tcW w:w="5080" w:type="dxa"/>
            <w:shd w:val="clear" w:color="auto" w:fill="FFF2CC" w:themeFill="accent4" w:themeFillTint="33"/>
          </w:tcPr>
          <w:p w14:paraId="4D58D141" w14:textId="77777777" w:rsidR="009D6B57" w:rsidRPr="001B2064" w:rsidRDefault="009D6B57" w:rsidP="001E737D">
            <w:pPr>
              <w:jc w:val="both"/>
              <w:rPr>
                <w:rFonts w:ascii="Segoe UI Historic" w:hAnsi="Segoe UI Historic" w:cs="Segoe UI Historic"/>
                <w:b/>
                <w:sz w:val="24"/>
                <w:szCs w:val="24"/>
              </w:rPr>
            </w:pPr>
            <w:r w:rsidRPr="001B2064">
              <w:rPr>
                <w:rFonts w:ascii="Segoe UI Historic" w:hAnsi="Segoe UI Historic" w:cs="Segoe UI Historic"/>
                <w:b/>
                <w:sz w:val="24"/>
                <w:szCs w:val="24"/>
              </w:rPr>
              <w:t>Milestone 1 (2 years)</w:t>
            </w:r>
          </w:p>
          <w:p w14:paraId="63607E3B" w14:textId="77777777" w:rsidR="009D6B57" w:rsidRPr="001B2064" w:rsidRDefault="009D6B57" w:rsidP="001E737D">
            <w:pPr>
              <w:pStyle w:val="ListParagraph"/>
              <w:numPr>
                <w:ilvl w:val="0"/>
                <w:numId w:val="1"/>
              </w:numPr>
              <w:jc w:val="both"/>
              <w:rPr>
                <w:rFonts w:ascii="Segoe UI Historic" w:hAnsi="Segoe UI Historic" w:cs="Segoe UI Historic"/>
                <w:sz w:val="24"/>
                <w:szCs w:val="24"/>
              </w:rPr>
            </w:pPr>
            <w:r w:rsidRPr="001B2064">
              <w:rPr>
                <w:rFonts w:ascii="Segoe UI Historic" w:hAnsi="Segoe UI Historic" w:cs="Segoe UI Historic"/>
                <w:sz w:val="24"/>
                <w:szCs w:val="24"/>
              </w:rPr>
              <w:t>Children will establish their sense of self in the setting, and express preferences and decisions.</w:t>
            </w:r>
          </w:p>
          <w:p w14:paraId="07D7928D" w14:textId="77777777" w:rsidR="009D6B57" w:rsidRPr="001B2064" w:rsidRDefault="009D6B57" w:rsidP="001E737D">
            <w:pPr>
              <w:pStyle w:val="ListParagraph"/>
              <w:numPr>
                <w:ilvl w:val="0"/>
                <w:numId w:val="1"/>
              </w:num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Children will be able to engage others through gestures, gaze and talk. </w:t>
            </w:r>
          </w:p>
        </w:tc>
        <w:tc>
          <w:tcPr>
            <w:tcW w:w="4843" w:type="dxa"/>
            <w:shd w:val="clear" w:color="auto" w:fill="FFF2CC" w:themeFill="accent4" w:themeFillTint="33"/>
          </w:tcPr>
          <w:p w14:paraId="741DDB06" w14:textId="77777777" w:rsidR="009D6B57" w:rsidRPr="001B2064" w:rsidRDefault="009D6B57" w:rsidP="001E737D">
            <w:pPr>
              <w:jc w:val="both"/>
              <w:rPr>
                <w:rFonts w:ascii="Segoe UI Historic" w:hAnsi="Segoe UI Historic" w:cs="Segoe UI Historic"/>
                <w:sz w:val="24"/>
                <w:szCs w:val="24"/>
              </w:rPr>
            </w:pPr>
          </w:p>
          <w:p w14:paraId="38687109" w14:textId="77777777" w:rsidR="009D6B57" w:rsidRPr="001B2064" w:rsidRDefault="009D6B57" w:rsidP="001E737D">
            <w:p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Adults will encourage children to make choices throughout sessions, from a limited range of options, for example at snack. Adults will begin to talk about making healthy choices, for example through cooking activities. </w:t>
            </w:r>
          </w:p>
        </w:tc>
      </w:tr>
      <w:tr w:rsidR="009D6B57" w14:paraId="1E1867C1" w14:textId="77777777" w:rsidTr="001E737D">
        <w:trPr>
          <w:trHeight w:val="746"/>
        </w:trPr>
        <w:tc>
          <w:tcPr>
            <w:tcW w:w="5080" w:type="dxa"/>
            <w:shd w:val="clear" w:color="auto" w:fill="FFE599" w:themeFill="accent4" w:themeFillTint="66"/>
          </w:tcPr>
          <w:p w14:paraId="40AEF308" w14:textId="77777777" w:rsidR="009D6B57" w:rsidRPr="001B2064" w:rsidRDefault="009D6B57" w:rsidP="001E737D">
            <w:pPr>
              <w:jc w:val="both"/>
              <w:rPr>
                <w:rFonts w:ascii="Segoe UI Historic" w:hAnsi="Segoe UI Historic" w:cs="Segoe UI Historic"/>
                <w:b/>
                <w:sz w:val="24"/>
                <w:szCs w:val="24"/>
              </w:rPr>
            </w:pPr>
            <w:r w:rsidRPr="001B2064">
              <w:rPr>
                <w:rFonts w:ascii="Segoe UI Historic" w:hAnsi="Segoe UI Historic" w:cs="Segoe UI Historic"/>
                <w:b/>
                <w:sz w:val="24"/>
                <w:szCs w:val="24"/>
              </w:rPr>
              <w:t>Milestone 2 (2-3)</w:t>
            </w:r>
          </w:p>
          <w:p w14:paraId="12AE54A6" w14:textId="77777777" w:rsidR="009D6B57" w:rsidRPr="001B2064" w:rsidRDefault="009D6B57" w:rsidP="009D6B57">
            <w:pPr>
              <w:pStyle w:val="ListParagraph"/>
              <w:numPr>
                <w:ilvl w:val="0"/>
                <w:numId w:val="9"/>
              </w:num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Children will play with increasing confidence of their own. </w:t>
            </w:r>
          </w:p>
          <w:p w14:paraId="44F21682" w14:textId="77777777" w:rsidR="009D6B57" w:rsidRPr="001B2064" w:rsidRDefault="009D6B57" w:rsidP="009D6B57">
            <w:pPr>
              <w:pStyle w:val="ListParagraph"/>
              <w:numPr>
                <w:ilvl w:val="0"/>
                <w:numId w:val="9"/>
              </w:numPr>
              <w:jc w:val="both"/>
              <w:rPr>
                <w:rFonts w:ascii="Segoe UI Historic" w:hAnsi="Segoe UI Historic" w:cs="Segoe UI Historic"/>
                <w:sz w:val="24"/>
                <w:szCs w:val="24"/>
              </w:rPr>
            </w:pPr>
            <w:r w:rsidRPr="001B2064">
              <w:rPr>
                <w:rFonts w:ascii="Segoe UI Historic" w:hAnsi="Segoe UI Historic" w:cs="Segoe UI Historic"/>
                <w:sz w:val="24"/>
                <w:szCs w:val="24"/>
              </w:rPr>
              <w:t>Children will be able to express a range of emotions, for example when happy or upset, and begin to talk about them.</w:t>
            </w:r>
          </w:p>
          <w:p w14:paraId="16564788" w14:textId="77777777" w:rsidR="009D6B57" w:rsidRPr="001B2064" w:rsidRDefault="009D6B57" w:rsidP="009D6B57">
            <w:pPr>
              <w:pStyle w:val="ListParagraph"/>
              <w:numPr>
                <w:ilvl w:val="0"/>
                <w:numId w:val="9"/>
              </w:num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Children will begin to recognise differences and similarities between their peers. </w:t>
            </w:r>
          </w:p>
        </w:tc>
        <w:tc>
          <w:tcPr>
            <w:tcW w:w="4843" w:type="dxa"/>
            <w:shd w:val="clear" w:color="auto" w:fill="FFE599" w:themeFill="accent4" w:themeFillTint="66"/>
          </w:tcPr>
          <w:p w14:paraId="0702D8C5" w14:textId="77777777" w:rsidR="009D6B57" w:rsidRPr="001B2064" w:rsidRDefault="009D6B57" w:rsidP="001E737D">
            <w:pPr>
              <w:jc w:val="both"/>
              <w:rPr>
                <w:rFonts w:ascii="Segoe UI Historic" w:hAnsi="Segoe UI Historic" w:cs="Segoe UI Historic"/>
                <w:sz w:val="24"/>
                <w:szCs w:val="24"/>
              </w:rPr>
            </w:pPr>
          </w:p>
          <w:p w14:paraId="13429F10" w14:textId="77777777" w:rsidR="009D6B57" w:rsidRPr="001B2064" w:rsidRDefault="009D6B57" w:rsidP="001E737D">
            <w:p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Adults will model a range of emotions, talking about them while children play. Adults will use language to explain different emotions. </w:t>
            </w:r>
          </w:p>
          <w:p w14:paraId="7DDCE3B4" w14:textId="77777777" w:rsidR="009D6B57" w:rsidRPr="001B2064" w:rsidRDefault="009D6B57" w:rsidP="001E737D">
            <w:p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Adults will use stories and props to engage children and support their understanding of different feelings, abilities and cultures. </w:t>
            </w:r>
          </w:p>
        </w:tc>
      </w:tr>
      <w:tr w:rsidR="009D6B57" w14:paraId="7BFA86ED" w14:textId="77777777" w:rsidTr="001E737D">
        <w:trPr>
          <w:trHeight w:val="746"/>
        </w:trPr>
        <w:tc>
          <w:tcPr>
            <w:tcW w:w="5080" w:type="dxa"/>
            <w:shd w:val="clear" w:color="auto" w:fill="FFD966" w:themeFill="accent4" w:themeFillTint="99"/>
          </w:tcPr>
          <w:p w14:paraId="2951183A" w14:textId="77777777" w:rsidR="009D6B57" w:rsidRPr="001B2064" w:rsidRDefault="009D6B57" w:rsidP="001E737D">
            <w:pPr>
              <w:jc w:val="both"/>
              <w:rPr>
                <w:rFonts w:ascii="Segoe UI Historic" w:hAnsi="Segoe UI Historic" w:cs="Segoe UI Historic"/>
                <w:b/>
                <w:sz w:val="24"/>
                <w:szCs w:val="24"/>
              </w:rPr>
            </w:pPr>
            <w:r w:rsidRPr="001B2064">
              <w:rPr>
                <w:rFonts w:ascii="Segoe UI Historic" w:hAnsi="Segoe UI Historic" w:cs="Segoe UI Historic"/>
                <w:b/>
                <w:sz w:val="24"/>
                <w:szCs w:val="24"/>
              </w:rPr>
              <w:t>Milestone 3 (3-4)</w:t>
            </w:r>
          </w:p>
          <w:p w14:paraId="271B3CFE" w14:textId="77777777" w:rsidR="009D6B57" w:rsidRPr="001B2064" w:rsidRDefault="009D6B57" w:rsidP="009D6B57">
            <w:pPr>
              <w:pStyle w:val="ListParagraph"/>
              <w:numPr>
                <w:ilvl w:val="0"/>
                <w:numId w:val="11"/>
              </w:num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Children will be able to identify how other children are feeling. </w:t>
            </w:r>
          </w:p>
          <w:p w14:paraId="5AFFA088" w14:textId="77777777" w:rsidR="009D6B57" w:rsidRPr="001B2064" w:rsidRDefault="009D6B57" w:rsidP="009D6B57">
            <w:pPr>
              <w:pStyle w:val="ListParagraph"/>
              <w:numPr>
                <w:ilvl w:val="0"/>
                <w:numId w:val="11"/>
              </w:numPr>
              <w:jc w:val="both"/>
              <w:rPr>
                <w:rFonts w:ascii="Segoe UI Historic" w:hAnsi="Segoe UI Historic" w:cs="Segoe UI Historic"/>
                <w:sz w:val="24"/>
                <w:szCs w:val="24"/>
              </w:rPr>
            </w:pPr>
            <w:r w:rsidRPr="001B2064">
              <w:rPr>
                <w:rFonts w:ascii="Segoe UI Historic" w:hAnsi="Segoe UI Historic" w:cs="Segoe UI Historic"/>
                <w:sz w:val="24"/>
                <w:szCs w:val="24"/>
              </w:rPr>
              <w:t>Children will be able to identify and moderate their own feelings socially and emotionally.</w:t>
            </w:r>
          </w:p>
          <w:p w14:paraId="1BBE6D75" w14:textId="77777777" w:rsidR="009D6B57" w:rsidRPr="001B2064" w:rsidRDefault="009D6B57" w:rsidP="009D6B57">
            <w:pPr>
              <w:pStyle w:val="ListParagraph"/>
              <w:numPr>
                <w:ilvl w:val="0"/>
                <w:numId w:val="10"/>
              </w:numPr>
              <w:jc w:val="both"/>
              <w:rPr>
                <w:rFonts w:ascii="Segoe UI Historic" w:hAnsi="Segoe UI Historic" w:cs="Segoe UI Historic"/>
                <w:sz w:val="24"/>
                <w:szCs w:val="24"/>
              </w:rPr>
            </w:pPr>
            <w:r w:rsidRPr="001B2064">
              <w:rPr>
                <w:rFonts w:ascii="Segoe UI Historic" w:hAnsi="Segoe UI Historic" w:cs="Segoe UI Historic"/>
                <w:sz w:val="24"/>
                <w:szCs w:val="24"/>
              </w:rPr>
              <w:t>Children will be able to identify food/drink that is healthy and unhealthy.</w:t>
            </w:r>
          </w:p>
          <w:p w14:paraId="7379D221" w14:textId="77777777" w:rsidR="009D6B57" w:rsidRPr="001B2064" w:rsidRDefault="009D6B57" w:rsidP="009D6B57">
            <w:pPr>
              <w:pStyle w:val="ListParagraph"/>
              <w:numPr>
                <w:ilvl w:val="0"/>
                <w:numId w:val="10"/>
              </w:numPr>
              <w:jc w:val="both"/>
              <w:rPr>
                <w:rFonts w:ascii="Segoe UI Historic" w:hAnsi="Segoe UI Historic" w:cs="Segoe UI Historic"/>
                <w:sz w:val="24"/>
                <w:szCs w:val="24"/>
              </w:rPr>
            </w:pPr>
            <w:r w:rsidRPr="001B2064">
              <w:rPr>
                <w:rFonts w:ascii="Segoe UI Historic" w:hAnsi="Segoe UI Historic" w:cs="Segoe UI Historic"/>
                <w:sz w:val="24"/>
                <w:szCs w:val="24"/>
              </w:rPr>
              <w:t>Children will be able to talk about different forms of exercise.</w:t>
            </w:r>
          </w:p>
        </w:tc>
        <w:tc>
          <w:tcPr>
            <w:tcW w:w="4843" w:type="dxa"/>
            <w:shd w:val="clear" w:color="auto" w:fill="FFD966" w:themeFill="accent4" w:themeFillTint="99"/>
          </w:tcPr>
          <w:p w14:paraId="237F37C6" w14:textId="77777777" w:rsidR="009D6B57" w:rsidRPr="001B2064" w:rsidRDefault="009D6B57" w:rsidP="001E737D">
            <w:pPr>
              <w:jc w:val="both"/>
              <w:rPr>
                <w:rFonts w:ascii="Segoe UI Historic" w:hAnsi="Segoe UI Historic" w:cs="Segoe UI Historic"/>
                <w:sz w:val="24"/>
                <w:szCs w:val="24"/>
              </w:rPr>
            </w:pPr>
          </w:p>
          <w:p w14:paraId="628B5D1A" w14:textId="77777777" w:rsidR="009D6B57" w:rsidRPr="001B2064" w:rsidRDefault="009D6B57" w:rsidP="001E737D">
            <w:p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Adults will support children to understand why other children might be feeling upset or angry. They will support children to develop independence in resolving conflict, and use stories to promote discussion about emotions. </w:t>
            </w:r>
          </w:p>
          <w:p w14:paraId="177F94CD" w14:textId="77777777" w:rsidR="009D6B57" w:rsidRPr="001B2064" w:rsidRDefault="009D6B57" w:rsidP="001E737D">
            <w:pPr>
              <w:jc w:val="both"/>
              <w:rPr>
                <w:rFonts w:ascii="Segoe UI Historic" w:hAnsi="Segoe UI Historic" w:cs="Segoe UI Historic"/>
                <w:sz w:val="24"/>
                <w:szCs w:val="24"/>
              </w:rPr>
            </w:pPr>
            <w:r w:rsidRPr="001B2064">
              <w:rPr>
                <w:rFonts w:ascii="Segoe UI Historic" w:hAnsi="Segoe UI Historic" w:cs="Segoe UI Historic"/>
                <w:sz w:val="24"/>
                <w:szCs w:val="24"/>
              </w:rPr>
              <w:t xml:space="preserve">Through cooking activities adults will support children to understand why some foods are healthier than others. </w:t>
            </w:r>
          </w:p>
          <w:p w14:paraId="147C3499" w14:textId="77777777" w:rsidR="009D6B57" w:rsidRPr="001B2064" w:rsidRDefault="009D6B57" w:rsidP="001E737D">
            <w:pPr>
              <w:jc w:val="both"/>
              <w:rPr>
                <w:rFonts w:ascii="Segoe UI Historic" w:hAnsi="Segoe UI Historic" w:cs="Segoe UI Historic"/>
                <w:sz w:val="24"/>
                <w:szCs w:val="24"/>
              </w:rPr>
            </w:pPr>
          </w:p>
        </w:tc>
      </w:tr>
      <w:tr w:rsidR="009D6B57" w14:paraId="437FDA91" w14:textId="77777777" w:rsidTr="001E737D">
        <w:trPr>
          <w:trHeight w:val="746"/>
        </w:trPr>
        <w:tc>
          <w:tcPr>
            <w:tcW w:w="5080" w:type="dxa"/>
            <w:shd w:val="clear" w:color="auto" w:fill="B48900"/>
          </w:tcPr>
          <w:p w14:paraId="55173EE3" w14:textId="77777777" w:rsidR="009D6B57" w:rsidRPr="001B2064" w:rsidRDefault="009D6B57" w:rsidP="001E737D">
            <w:pPr>
              <w:jc w:val="both"/>
              <w:rPr>
                <w:rFonts w:ascii="Segoe UI Historic" w:hAnsi="Segoe UI Historic" w:cs="Segoe UI Historic"/>
                <w:b/>
                <w:color w:val="FFFFFF" w:themeColor="background1"/>
                <w:sz w:val="24"/>
                <w:szCs w:val="24"/>
              </w:rPr>
            </w:pPr>
            <w:r w:rsidRPr="001B2064">
              <w:rPr>
                <w:rFonts w:ascii="Segoe UI Historic" w:hAnsi="Segoe UI Historic" w:cs="Segoe UI Historic"/>
                <w:b/>
                <w:color w:val="FFFFFF" w:themeColor="background1"/>
                <w:sz w:val="24"/>
                <w:szCs w:val="24"/>
              </w:rPr>
              <w:t>Final milestone: (4+)</w:t>
            </w:r>
          </w:p>
          <w:p w14:paraId="77D46FFD" w14:textId="77777777" w:rsidR="009D6B57" w:rsidRPr="001B2064" w:rsidRDefault="009D6B57" w:rsidP="001E737D">
            <w:pPr>
              <w:pStyle w:val="ListParagraph"/>
              <w:numPr>
                <w:ilvl w:val="0"/>
                <w:numId w:val="1"/>
              </w:numPr>
              <w:jc w:val="both"/>
              <w:rPr>
                <w:rFonts w:ascii="Segoe UI Historic" w:hAnsi="Segoe UI Historic" w:cs="Segoe UI Historic"/>
                <w:color w:val="FFFFFF" w:themeColor="background1"/>
                <w:sz w:val="24"/>
                <w:szCs w:val="24"/>
              </w:rPr>
            </w:pPr>
            <w:r w:rsidRPr="001B2064">
              <w:rPr>
                <w:rFonts w:ascii="Segoe UI Historic" w:hAnsi="Segoe UI Historic" w:cs="Segoe UI Historic"/>
                <w:color w:val="FFFFFF" w:themeColor="background1"/>
                <w:sz w:val="24"/>
                <w:szCs w:val="24"/>
              </w:rPr>
              <w:t xml:space="preserve">Children will be able to talk about different ways we can look after ourselves, for example our teeth, bodies and minds. </w:t>
            </w:r>
          </w:p>
          <w:p w14:paraId="2BD941D6" w14:textId="77777777" w:rsidR="009D6B57" w:rsidRPr="001B2064" w:rsidRDefault="009D6B57" w:rsidP="001E737D">
            <w:pPr>
              <w:pStyle w:val="ListParagraph"/>
              <w:numPr>
                <w:ilvl w:val="0"/>
                <w:numId w:val="1"/>
              </w:numPr>
              <w:jc w:val="both"/>
              <w:rPr>
                <w:rFonts w:ascii="Segoe UI Historic" w:hAnsi="Segoe UI Historic" w:cs="Segoe UI Historic"/>
                <w:color w:val="FFFFFF" w:themeColor="background1"/>
                <w:sz w:val="24"/>
                <w:szCs w:val="24"/>
              </w:rPr>
            </w:pPr>
            <w:r w:rsidRPr="001B2064">
              <w:rPr>
                <w:rFonts w:ascii="Segoe UI Historic" w:hAnsi="Segoe UI Historic" w:cs="Segoe UI Historic"/>
                <w:color w:val="FFFFFF" w:themeColor="background1"/>
                <w:sz w:val="24"/>
                <w:szCs w:val="24"/>
              </w:rPr>
              <w:t xml:space="preserve">Children will confidently be able to identify and express a range of emotions. </w:t>
            </w:r>
          </w:p>
          <w:p w14:paraId="48BF6B36" w14:textId="77777777" w:rsidR="009D6B57" w:rsidRPr="001B2064" w:rsidRDefault="009D6B57" w:rsidP="001E737D">
            <w:pPr>
              <w:pStyle w:val="ListParagraph"/>
              <w:numPr>
                <w:ilvl w:val="0"/>
                <w:numId w:val="1"/>
              </w:numPr>
              <w:jc w:val="both"/>
              <w:rPr>
                <w:rFonts w:ascii="Segoe UI Historic" w:hAnsi="Segoe UI Historic" w:cs="Segoe UI Historic"/>
                <w:color w:val="FFFFFF" w:themeColor="background1"/>
                <w:sz w:val="24"/>
                <w:szCs w:val="24"/>
              </w:rPr>
            </w:pPr>
            <w:r w:rsidRPr="001B2064">
              <w:rPr>
                <w:rFonts w:ascii="Segoe UI Historic" w:hAnsi="Segoe UI Historic" w:cs="Segoe UI Historic"/>
                <w:color w:val="FFFFFF" w:themeColor="background1"/>
                <w:sz w:val="24"/>
                <w:szCs w:val="24"/>
              </w:rPr>
              <w:t>Children will begin to understand the importance of keeping safe online.</w:t>
            </w:r>
          </w:p>
        </w:tc>
        <w:tc>
          <w:tcPr>
            <w:tcW w:w="4843" w:type="dxa"/>
            <w:shd w:val="clear" w:color="auto" w:fill="B48900"/>
          </w:tcPr>
          <w:p w14:paraId="7280C07E" w14:textId="77777777" w:rsidR="009D6B57" w:rsidRPr="001B2064" w:rsidRDefault="009D6B57" w:rsidP="001E737D">
            <w:pPr>
              <w:jc w:val="both"/>
              <w:rPr>
                <w:rFonts w:ascii="Segoe UI Historic" w:hAnsi="Segoe UI Historic" w:cs="Segoe UI Historic"/>
                <w:sz w:val="24"/>
                <w:szCs w:val="24"/>
              </w:rPr>
            </w:pPr>
          </w:p>
          <w:p w14:paraId="5065A5B9" w14:textId="77777777" w:rsidR="009D6B57" w:rsidRPr="001B2064" w:rsidRDefault="009D6B57" w:rsidP="001E737D">
            <w:pPr>
              <w:jc w:val="both"/>
              <w:rPr>
                <w:rFonts w:ascii="Segoe UI Historic" w:hAnsi="Segoe UI Historic" w:cs="Segoe UI Historic"/>
                <w:color w:val="FFFFFF" w:themeColor="background1"/>
                <w:sz w:val="24"/>
                <w:szCs w:val="24"/>
              </w:rPr>
            </w:pPr>
            <w:r w:rsidRPr="001B2064">
              <w:rPr>
                <w:rFonts w:ascii="Segoe UI Historic" w:hAnsi="Segoe UI Historic" w:cs="Segoe UI Historic"/>
                <w:color w:val="FFFFFF" w:themeColor="background1"/>
                <w:sz w:val="24"/>
                <w:szCs w:val="24"/>
              </w:rPr>
              <w:t xml:space="preserve">Adults will support children to understand the importance of looking after our teeth, bodies and mind, for example through healthy eating, exercise and sleep. </w:t>
            </w:r>
          </w:p>
          <w:p w14:paraId="66937F19" w14:textId="77777777" w:rsidR="009D6B57" w:rsidRPr="001B2064" w:rsidRDefault="009D6B57" w:rsidP="001E737D">
            <w:pPr>
              <w:jc w:val="both"/>
              <w:rPr>
                <w:rFonts w:ascii="Segoe UI Historic" w:hAnsi="Segoe UI Historic" w:cs="Segoe UI Historic"/>
                <w:color w:val="FFFFFF" w:themeColor="background1"/>
                <w:sz w:val="24"/>
                <w:szCs w:val="24"/>
              </w:rPr>
            </w:pPr>
            <w:r w:rsidRPr="001B2064">
              <w:rPr>
                <w:rFonts w:ascii="Segoe UI Historic" w:hAnsi="Segoe UI Historic" w:cs="Segoe UI Historic"/>
                <w:color w:val="FFFFFF" w:themeColor="background1"/>
                <w:sz w:val="24"/>
                <w:szCs w:val="24"/>
              </w:rPr>
              <w:t xml:space="preserve">Adults will support children to understand safe ways of using technology. </w:t>
            </w:r>
          </w:p>
        </w:tc>
      </w:tr>
    </w:tbl>
    <w:p w14:paraId="1AF0C984" w14:textId="77777777" w:rsidR="009D6B57" w:rsidRDefault="009D6B57" w:rsidP="009D6B57"/>
    <w:p w14:paraId="226F8274" w14:textId="77777777" w:rsidR="009D6B57" w:rsidRDefault="009D6B57" w:rsidP="009D6B57"/>
    <w:p w14:paraId="6883EB2A" w14:textId="2AEC6A25" w:rsidR="009D6B57" w:rsidRDefault="009D6B57"/>
    <w:p w14:paraId="4AB0C44A" w14:textId="7835C6AF" w:rsidR="009D6B57" w:rsidRDefault="009D6B57"/>
    <w:p w14:paraId="421428E7" w14:textId="1A71ED2D" w:rsidR="00507265" w:rsidRDefault="00507265"/>
    <w:p w14:paraId="61BF2177" w14:textId="2C8CCDC5" w:rsidR="009D6B57" w:rsidRDefault="009D6B57"/>
    <w:p w14:paraId="71A9A54B" w14:textId="77777777" w:rsidR="001B2064" w:rsidRDefault="001B2064"/>
    <w:tbl>
      <w:tblPr>
        <w:tblStyle w:val="TableGrid"/>
        <w:tblW w:w="10206" w:type="dxa"/>
        <w:tblInd w:w="-572" w:type="dxa"/>
        <w:tblLook w:val="04A0" w:firstRow="1" w:lastRow="0" w:firstColumn="1" w:lastColumn="0" w:noHBand="0" w:noVBand="1"/>
      </w:tblPr>
      <w:tblGrid>
        <w:gridCol w:w="5080"/>
        <w:gridCol w:w="5126"/>
      </w:tblGrid>
      <w:tr w:rsidR="009D6B57" w14:paraId="46E1A952" w14:textId="77777777" w:rsidTr="001E737D">
        <w:tc>
          <w:tcPr>
            <w:tcW w:w="10206" w:type="dxa"/>
            <w:gridSpan w:val="2"/>
            <w:shd w:val="clear" w:color="auto" w:fill="F2F2F2" w:themeFill="background1" w:themeFillShade="F2"/>
          </w:tcPr>
          <w:p w14:paraId="5F8CAA01" w14:textId="77777777" w:rsidR="009D6B57" w:rsidRPr="00B14FBF" w:rsidRDefault="009D6B57" w:rsidP="001E737D">
            <w:pPr>
              <w:rPr>
                <w:rFonts w:ascii="Segoe UI Historic" w:hAnsi="Segoe UI Historic" w:cs="Segoe UI Historic"/>
                <w:b/>
                <w:sz w:val="24"/>
                <w:szCs w:val="24"/>
              </w:rPr>
            </w:pPr>
            <w:r>
              <w:rPr>
                <w:rFonts w:ascii="Segoe UI Historic" w:hAnsi="Segoe UI Historic" w:cs="Segoe UI Historic"/>
                <w:b/>
                <w:sz w:val="24"/>
                <w:szCs w:val="24"/>
              </w:rPr>
              <w:t>Curricular goal 6</w:t>
            </w:r>
            <w:r w:rsidRPr="00B14FBF">
              <w:rPr>
                <w:rFonts w:ascii="Segoe UI Historic" w:hAnsi="Segoe UI Historic" w:cs="Segoe UI Historic"/>
                <w:b/>
                <w:sz w:val="24"/>
                <w:szCs w:val="24"/>
              </w:rPr>
              <w:t>:</w:t>
            </w:r>
          </w:p>
          <w:p w14:paraId="3262D2EA" w14:textId="77777777" w:rsidR="009D6B57" w:rsidRDefault="009D6B57" w:rsidP="001E737D">
            <w:pPr>
              <w:pStyle w:val="ListParagraph"/>
              <w:numPr>
                <w:ilvl w:val="0"/>
                <w:numId w:val="1"/>
              </w:numPr>
              <w:rPr>
                <w:rFonts w:ascii="Segoe UI Historic" w:hAnsi="Segoe UI Historic" w:cs="Segoe UI Historic"/>
                <w:b/>
                <w:sz w:val="24"/>
                <w:szCs w:val="24"/>
              </w:rPr>
            </w:pPr>
            <w:r w:rsidRPr="00B14FBF">
              <w:rPr>
                <w:rFonts w:ascii="Segoe UI Historic" w:hAnsi="Segoe UI Historic" w:cs="Segoe UI Historic"/>
                <w:b/>
                <w:sz w:val="24"/>
                <w:szCs w:val="24"/>
              </w:rPr>
              <w:t xml:space="preserve">To </w:t>
            </w:r>
            <w:r>
              <w:rPr>
                <w:rFonts w:ascii="Segoe UI Historic" w:hAnsi="Segoe UI Historic" w:cs="Segoe UI Historic"/>
                <w:b/>
                <w:sz w:val="24"/>
                <w:szCs w:val="24"/>
              </w:rPr>
              <w:t>be able to talk about favourite books.</w:t>
            </w:r>
          </w:p>
          <w:p w14:paraId="144219BA" w14:textId="77777777" w:rsidR="009D6B57" w:rsidRPr="00412375" w:rsidRDefault="009D6B57" w:rsidP="001E737D">
            <w:pPr>
              <w:pStyle w:val="ListParagraph"/>
              <w:numPr>
                <w:ilvl w:val="0"/>
                <w:numId w:val="1"/>
              </w:numPr>
              <w:rPr>
                <w:rFonts w:ascii="Segoe UI Historic" w:hAnsi="Segoe UI Historic" w:cs="Segoe UI Historic"/>
                <w:b/>
                <w:sz w:val="24"/>
                <w:szCs w:val="24"/>
              </w:rPr>
            </w:pPr>
            <w:r w:rsidRPr="00B14FBF">
              <w:rPr>
                <w:rFonts w:ascii="Segoe UI Historic" w:hAnsi="Segoe UI Historic" w:cs="Segoe UI Historic"/>
                <w:b/>
                <w:sz w:val="24"/>
                <w:szCs w:val="24"/>
              </w:rPr>
              <w:t xml:space="preserve">To begin to recognise letters and </w:t>
            </w:r>
            <w:r>
              <w:rPr>
                <w:rFonts w:ascii="Segoe UI Historic" w:hAnsi="Segoe UI Historic" w:cs="Segoe UI Historic"/>
                <w:b/>
                <w:sz w:val="24"/>
                <w:szCs w:val="24"/>
              </w:rPr>
              <w:t>show an awareness of rhyme and alliteration.</w:t>
            </w:r>
          </w:p>
        </w:tc>
      </w:tr>
      <w:tr w:rsidR="009D6B57" w14:paraId="469FC986" w14:textId="77777777" w:rsidTr="001E737D">
        <w:trPr>
          <w:trHeight w:val="747"/>
        </w:trPr>
        <w:tc>
          <w:tcPr>
            <w:tcW w:w="5080" w:type="dxa"/>
            <w:shd w:val="clear" w:color="auto" w:fill="F5EFFF"/>
          </w:tcPr>
          <w:p w14:paraId="5A2983D5" w14:textId="77777777" w:rsidR="009D6B57" w:rsidRPr="00B14FBF" w:rsidRDefault="009D6B57" w:rsidP="001E737D">
            <w:pPr>
              <w:jc w:val="both"/>
              <w:rPr>
                <w:rFonts w:ascii="Segoe UI Historic" w:hAnsi="Segoe UI Historic" w:cs="Segoe UI Historic"/>
                <w:b/>
                <w:sz w:val="24"/>
                <w:szCs w:val="24"/>
              </w:rPr>
            </w:pPr>
            <w:r w:rsidRPr="00B14FBF">
              <w:rPr>
                <w:rFonts w:ascii="Segoe UI Historic" w:hAnsi="Segoe UI Historic" w:cs="Segoe UI Historic"/>
                <w:b/>
                <w:sz w:val="24"/>
                <w:szCs w:val="24"/>
              </w:rPr>
              <w:t>Milestone 1</w:t>
            </w:r>
            <w:r>
              <w:rPr>
                <w:rFonts w:ascii="Segoe UI Historic" w:hAnsi="Segoe UI Historic" w:cs="Segoe UI Historic"/>
                <w:b/>
                <w:sz w:val="24"/>
                <w:szCs w:val="24"/>
              </w:rPr>
              <w:t xml:space="preserve"> (2years)</w:t>
            </w:r>
          </w:p>
          <w:p w14:paraId="05B36271" w14:textId="77777777" w:rsidR="009D6B57" w:rsidRPr="00B14FBF" w:rsidRDefault="009D6B57" w:rsidP="001E737D">
            <w:pPr>
              <w:pStyle w:val="ListParagraph"/>
              <w:numPr>
                <w:ilvl w:val="0"/>
                <w:numId w:val="1"/>
              </w:numPr>
              <w:jc w:val="both"/>
              <w:rPr>
                <w:rFonts w:ascii="Segoe UI Historic" w:hAnsi="Segoe UI Historic" w:cs="Segoe UI Historic"/>
                <w:sz w:val="24"/>
                <w:szCs w:val="24"/>
              </w:rPr>
            </w:pPr>
            <w:r w:rsidRPr="00B14FBF">
              <w:rPr>
                <w:rFonts w:ascii="Segoe UI Historic" w:hAnsi="Segoe UI Historic" w:cs="Segoe UI Historic"/>
                <w:sz w:val="24"/>
                <w:szCs w:val="24"/>
              </w:rPr>
              <w:t>Children will enjoy listening to songs</w:t>
            </w:r>
            <w:r>
              <w:rPr>
                <w:rFonts w:ascii="Segoe UI Historic" w:hAnsi="Segoe UI Historic" w:cs="Segoe UI Historic"/>
                <w:sz w:val="24"/>
                <w:szCs w:val="24"/>
              </w:rPr>
              <w:t xml:space="preserve">, </w:t>
            </w:r>
            <w:r w:rsidRPr="00B14FBF">
              <w:rPr>
                <w:rFonts w:ascii="Segoe UI Historic" w:hAnsi="Segoe UI Historic" w:cs="Segoe UI Historic"/>
                <w:sz w:val="24"/>
                <w:szCs w:val="24"/>
              </w:rPr>
              <w:t xml:space="preserve">rhymes </w:t>
            </w:r>
            <w:r>
              <w:rPr>
                <w:rFonts w:ascii="Segoe UI Historic" w:hAnsi="Segoe UI Historic" w:cs="Segoe UI Historic"/>
                <w:sz w:val="24"/>
                <w:szCs w:val="24"/>
              </w:rPr>
              <w:t xml:space="preserve">and simple stories, </w:t>
            </w:r>
            <w:r w:rsidRPr="00B14FBF">
              <w:rPr>
                <w:rFonts w:ascii="Segoe UI Historic" w:hAnsi="Segoe UI Historic" w:cs="Segoe UI Historic"/>
                <w:sz w:val="24"/>
                <w:szCs w:val="24"/>
              </w:rPr>
              <w:t xml:space="preserve">and join in with some words and </w:t>
            </w:r>
            <w:r>
              <w:rPr>
                <w:rFonts w:ascii="Segoe UI Historic" w:hAnsi="Segoe UI Historic" w:cs="Segoe UI Historic"/>
                <w:sz w:val="24"/>
                <w:szCs w:val="24"/>
              </w:rPr>
              <w:t>actions.</w:t>
            </w:r>
          </w:p>
        </w:tc>
        <w:tc>
          <w:tcPr>
            <w:tcW w:w="5126" w:type="dxa"/>
            <w:shd w:val="clear" w:color="auto" w:fill="F5EFFF"/>
          </w:tcPr>
          <w:p w14:paraId="4DD43748" w14:textId="77777777" w:rsidR="009D6B57" w:rsidRPr="00B14FBF" w:rsidRDefault="009D6B57" w:rsidP="001E737D">
            <w:pPr>
              <w:jc w:val="both"/>
              <w:rPr>
                <w:rFonts w:ascii="Segoe UI Historic" w:hAnsi="Segoe UI Historic" w:cs="Segoe UI Historic"/>
                <w:sz w:val="24"/>
                <w:szCs w:val="24"/>
              </w:rPr>
            </w:pPr>
          </w:p>
          <w:p w14:paraId="6159A1C4" w14:textId="77777777" w:rsidR="009D6B57" w:rsidRPr="00B14FBF" w:rsidRDefault="009D6B57" w:rsidP="001E737D">
            <w:pPr>
              <w:jc w:val="both"/>
              <w:rPr>
                <w:rFonts w:ascii="Segoe UI Historic" w:hAnsi="Segoe UI Historic" w:cs="Segoe UI Historic"/>
                <w:sz w:val="24"/>
                <w:szCs w:val="24"/>
              </w:rPr>
            </w:pPr>
            <w:r w:rsidRPr="00B14FBF">
              <w:rPr>
                <w:rFonts w:ascii="Segoe UI Historic" w:hAnsi="Segoe UI Historic" w:cs="Segoe UI Historic"/>
                <w:sz w:val="24"/>
                <w:szCs w:val="24"/>
              </w:rPr>
              <w:t>Adults will sing songs and rhymes and read stories daily. They will build up a bank of favourites that are revisited.</w:t>
            </w:r>
            <w:r>
              <w:rPr>
                <w:rFonts w:ascii="Segoe UI Historic" w:hAnsi="Segoe UI Historic" w:cs="Segoe UI Historic"/>
                <w:sz w:val="24"/>
                <w:szCs w:val="24"/>
              </w:rPr>
              <w:t xml:space="preserve"> These will reflect the diversity of our children. All children will have the opportunity to borrow books from nursery to share at home.</w:t>
            </w:r>
          </w:p>
        </w:tc>
      </w:tr>
      <w:tr w:rsidR="009D6B57" w14:paraId="323A2BCF" w14:textId="77777777" w:rsidTr="001E737D">
        <w:trPr>
          <w:trHeight w:val="746"/>
        </w:trPr>
        <w:tc>
          <w:tcPr>
            <w:tcW w:w="5080" w:type="dxa"/>
            <w:shd w:val="clear" w:color="auto" w:fill="CFAFFF"/>
          </w:tcPr>
          <w:p w14:paraId="7B02F40A" w14:textId="77777777" w:rsidR="009D6B57" w:rsidRPr="00B14FBF" w:rsidRDefault="009D6B57" w:rsidP="001E737D">
            <w:pPr>
              <w:jc w:val="both"/>
              <w:rPr>
                <w:rFonts w:ascii="Segoe UI Historic" w:hAnsi="Segoe UI Historic" w:cs="Segoe UI Historic"/>
                <w:b/>
                <w:sz w:val="24"/>
                <w:szCs w:val="24"/>
              </w:rPr>
            </w:pPr>
            <w:r w:rsidRPr="00B14FBF">
              <w:rPr>
                <w:rFonts w:ascii="Segoe UI Historic" w:hAnsi="Segoe UI Historic" w:cs="Segoe UI Historic"/>
                <w:b/>
                <w:sz w:val="24"/>
                <w:szCs w:val="24"/>
              </w:rPr>
              <w:t>Milestone 2</w:t>
            </w:r>
            <w:r>
              <w:rPr>
                <w:rFonts w:ascii="Segoe UI Historic" w:hAnsi="Segoe UI Historic" w:cs="Segoe UI Historic"/>
                <w:b/>
                <w:sz w:val="24"/>
                <w:szCs w:val="24"/>
              </w:rPr>
              <w:t xml:space="preserve"> (2-3)</w:t>
            </w:r>
          </w:p>
          <w:p w14:paraId="3B592615" w14:textId="77777777" w:rsidR="009D6B57" w:rsidRPr="00B14FBF" w:rsidRDefault="009D6B57" w:rsidP="001E737D">
            <w:pPr>
              <w:pStyle w:val="ListParagraph"/>
              <w:numPr>
                <w:ilvl w:val="0"/>
                <w:numId w:val="1"/>
              </w:numPr>
              <w:jc w:val="both"/>
              <w:rPr>
                <w:rFonts w:ascii="Segoe UI Historic" w:hAnsi="Segoe UI Historic" w:cs="Segoe UI Historic"/>
                <w:sz w:val="24"/>
                <w:szCs w:val="24"/>
              </w:rPr>
            </w:pPr>
            <w:r w:rsidRPr="00B14FBF">
              <w:rPr>
                <w:rFonts w:ascii="Segoe UI Historic" w:hAnsi="Segoe UI Historic" w:cs="Segoe UI Historic"/>
                <w:sz w:val="24"/>
                <w:szCs w:val="24"/>
              </w:rPr>
              <w:t>Children will pay attention and notice pictures and words in favourite books</w:t>
            </w:r>
            <w:r>
              <w:rPr>
                <w:rFonts w:ascii="Segoe UI Historic" w:hAnsi="Segoe UI Historic" w:cs="Segoe UI Historic"/>
                <w:sz w:val="24"/>
                <w:szCs w:val="24"/>
              </w:rPr>
              <w:t>.</w:t>
            </w:r>
          </w:p>
          <w:p w14:paraId="6616D69B" w14:textId="77777777" w:rsidR="009D6B57"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Children</w:t>
            </w:r>
            <w:r w:rsidRPr="00B14FBF">
              <w:rPr>
                <w:rFonts w:ascii="Segoe UI Historic" w:hAnsi="Segoe UI Historic" w:cs="Segoe UI Historic"/>
                <w:sz w:val="24"/>
                <w:szCs w:val="24"/>
              </w:rPr>
              <w:t xml:space="preserve"> will </w:t>
            </w:r>
            <w:r>
              <w:rPr>
                <w:rFonts w:ascii="Segoe UI Historic" w:hAnsi="Segoe UI Historic" w:cs="Segoe UI Historic"/>
                <w:sz w:val="24"/>
                <w:szCs w:val="24"/>
              </w:rPr>
              <w:t xml:space="preserve">join in with </w:t>
            </w:r>
            <w:r w:rsidRPr="00B14FBF">
              <w:rPr>
                <w:rFonts w:ascii="Segoe UI Historic" w:hAnsi="Segoe UI Historic" w:cs="Segoe UI Historic"/>
                <w:sz w:val="24"/>
                <w:szCs w:val="24"/>
              </w:rPr>
              <w:t>some words and phrases from familiar rhymes and stories</w:t>
            </w:r>
            <w:r>
              <w:rPr>
                <w:rFonts w:ascii="Segoe UI Historic" w:hAnsi="Segoe UI Historic" w:cs="Segoe UI Historic"/>
                <w:sz w:val="24"/>
                <w:szCs w:val="24"/>
              </w:rPr>
              <w:t>.</w:t>
            </w:r>
          </w:p>
          <w:p w14:paraId="1533F67E" w14:textId="77777777" w:rsidR="009D6B57" w:rsidRPr="00B14FBF"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 xml:space="preserve">Children will have favourite books, and seek them out. </w:t>
            </w:r>
          </w:p>
        </w:tc>
        <w:tc>
          <w:tcPr>
            <w:tcW w:w="5126" w:type="dxa"/>
            <w:shd w:val="clear" w:color="auto" w:fill="CFAFFF"/>
          </w:tcPr>
          <w:p w14:paraId="0583EEC2" w14:textId="77777777" w:rsidR="009D6B57" w:rsidRPr="00B14FBF" w:rsidRDefault="009D6B57" w:rsidP="001E737D">
            <w:pPr>
              <w:jc w:val="both"/>
              <w:rPr>
                <w:rFonts w:ascii="Segoe UI Historic" w:hAnsi="Segoe UI Historic" w:cs="Segoe UI Historic"/>
                <w:sz w:val="24"/>
                <w:szCs w:val="24"/>
              </w:rPr>
            </w:pPr>
          </w:p>
          <w:p w14:paraId="316B37AF" w14:textId="77777777" w:rsidR="009D6B57" w:rsidRPr="00B14FBF" w:rsidRDefault="009D6B57" w:rsidP="001E737D">
            <w:pPr>
              <w:jc w:val="both"/>
              <w:rPr>
                <w:rFonts w:ascii="Segoe UI Historic" w:hAnsi="Segoe UI Historic" w:cs="Segoe UI Historic"/>
                <w:sz w:val="24"/>
                <w:szCs w:val="24"/>
              </w:rPr>
            </w:pPr>
            <w:r w:rsidRPr="00B14FBF">
              <w:rPr>
                <w:rFonts w:ascii="Segoe UI Historic" w:hAnsi="Segoe UI Historic" w:cs="Segoe UI Historic"/>
                <w:sz w:val="24"/>
                <w:szCs w:val="24"/>
              </w:rPr>
              <w:t xml:space="preserve">Adults will point out simple key features in books such as front cover, illustrations, and words. </w:t>
            </w:r>
          </w:p>
          <w:p w14:paraId="7943F8AE" w14:textId="77777777" w:rsidR="009D6B57" w:rsidRDefault="009D6B57" w:rsidP="001E737D">
            <w:pPr>
              <w:jc w:val="both"/>
              <w:rPr>
                <w:rFonts w:ascii="Segoe UI Historic" w:hAnsi="Segoe UI Historic" w:cs="Segoe UI Historic"/>
                <w:sz w:val="24"/>
                <w:szCs w:val="24"/>
              </w:rPr>
            </w:pPr>
            <w:r w:rsidRPr="00B14FBF">
              <w:rPr>
                <w:rFonts w:ascii="Segoe UI Historic" w:hAnsi="Segoe UI Historic" w:cs="Segoe UI Historic"/>
                <w:sz w:val="24"/>
                <w:szCs w:val="24"/>
              </w:rPr>
              <w:t xml:space="preserve">Books and signs will be evident throughout all areas of the nursery. </w:t>
            </w:r>
            <w:r>
              <w:rPr>
                <w:rFonts w:ascii="Segoe UI Historic" w:hAnsi="Segoe UI Historic" w:cs="Segoe UI Historic"/>
                <w:sz w:val="24"/>
                <w:szCs w:val="24"/>
              </w:rPr>
              <w:t>Adults will provide regular p</w:t>
            </w:r>
            <w:r w:rsidRPr="00B14FBF">
              <w:rPr>
                <w:rFonts w:ascii="Segoe UI Historic" w:hAnsi="Segoe UI Historic" w:cs="Segoe UI Historic"/>
                <w:sz w:val="24"/>
                <w:szCs w:val="24"/>
              </w:rPr>
              <w:t>honic opportunitie</w:t>
            </w:r>
            <w:r>
              <w:rPr>
                <w:rFonts w:ascii="Segoe UI Historic" w:hAnsi="Segoe UI Historic" w:cs="Segoe UI Historic"/>
                <w:sz w:val="24"/>
                <w:szCs w:val="24"/>
              </w:rPr>
              <w:t>s, with a focus on</w:t>
            </w:r>
            <w:r w:rsidRPr="00B14FBF">
              <w:rPr>
                <w:rFonts w:ascii="Segoe UI Historic" w:hAnsi="Segoe UI Historic" w:cs="Segoe UI Historic"/>
                <w:sz w:val="24"/>
                <w:szCs w:val="24"/>
              </w:rPr>
              <w:t xml:space="preserve"> environmental and instrumental sounds</w:t>
            </w:r>
            <w:r>
              <w:rPr>
                <w:rFonts w:ascii="Segoe UI Historic" w:hAnsi="Segoe UI Historic" w:cs="Segoe UI Historic"/>
                <w:sz w:val="24"/>
                <w:szCs w:val="24"/>
              </w:rPr>
              <w:t>.</w:t>
            </w:r>
          </w:p>
          <w:p w14:paraId="3FA82FAF" w14:textId="77777777" w:rsidR="009D6B57" w:rsidRPr="00B14FBF" w:rsidRDefault="009D6B57" w:rsidP="001E737D">
            <w:pPr>
              <w:jc w:val="both"/>
              <w:rPr>
                <w:rFonts w:ascii="Segoe UI Historic" w:hAnsi="Segoe UI Historic" w:cs="Segoe UI Historic"/>
                <w:sz w:val="24"/>
                <w:szCs w:val="24"/>
              </w:rPr>
            </w:pPr>
            <w:r>
              <w:rPr>
                <w:rFonts w:ascii="Segoe UI Historic" w:hAnsi="Segoe UI Historic" w:cs="Segoe UI Historic"/>
                <w:sz w:val="24"/>
                <w:szCs w:val="24"/>
              </w:rPr>
              <w:t>Adults will provide props and small world play to support storytelling.</w:t>
            </w:r>
          </w:p>
        </w:tc>
      </w:tr>
      <w:tr w:rsidR="009D6B57" w14:paraId="24AC8BBA" w14:textId="77777777" w:rsidTr="001E737D">
        <w:trPr>
          <w:trHeight w:val="746"/>
        </w:trPr>
        <w:tc>
          <w:tcPr>
            <w:tcW w:w="5080" w:type="dxa"/>
            <w:shd w:val="clear" w:color="auto" w:fill="A161FF"/>
          </w:tcPr>
          <w:p w14:paraId="7CAF78DD" w14:textId="77777777" w:rsidR="009D6B57" w:rsidRDefault="009D6B57" w:rsidP="001E737D">
            <w:pPr>
              <w:jc w:val="both"/>
              <w:rPr>
                <w:rFonts w:ascii="Segoe UI Historic" w:hAnsi="Segoe UI Historic" w:cs="Segoe UI Historic"/>
                <w:b/>
                <w:color w:val="000000" w:themeColor="text1"/>
                <w:sz w:val="24"/>
                <w:szCs w:val="24"/>
              </w:rPr>
            </w:pPr>
            <w:r w:rsidRPr="00412375">
              <w:rPr>
                <w:rFonts w:ascii="Segoe UI Historic" w:hAnsi="Segoe UI Historic" w:cs="Segoe UI Historic"/>
                <w:b/>
                <w:color w:val="000000" w:themeColor="text1"/>
                <w:sz w:val="24"/>
                <w:szCs w:val="24"/>
              </w:rPr>
              <w:t>Milestone 3 (3-4)</w:t>
            </w:r>
          </w:p>
          <w:p w14:paraId="72BCC03A" w14:textId="77777777" w:rsidR="009D6B57" w:rsidRPr="00E44F8E" w:rsidRDefault="009D6B57" w:rsidP="009D6B57">
            <w:pPr>
              <w:pStyle w:val="ListParagraph"/>
              <w:numPr>
                <w:ilvl w:val="0"/>
                <w:numId w:val="15"/>
              </w:numPr>
              <w:jc w:val="both"/>
              <w:rPr>
                <w:rFonts w:ascii="Segoe UI Historic" w:hAnsi="Segoe UI Historic" w:cs="Segoe UI Historic"/>
                <w:color w:val="000000" w:themeColor="text1"/>
                <w:sz w:val="24"/>
                <w:szCs w:val="24"/>
              </w:rPr>
            </w:pPr>
            <w:r w:rsidRPr="00E44F8E">
              <w:rPr>
                <w:rFonts w:ascii="Segoe UI Historic" w:hAnsi="Segoe UI Historic" w:cs="Segoe UI Historic"/>
                <w:color w:val="000000" w:themeColor="text1"/>
                <w:sz w:val="24"/>
                <w:szCs w:val="24"/>
              </w:rPr>
              <w:t>Children will be able to turn</w:t>
            </w:r>
            <w:r>
              <w:rPr>
                <w:rFonts w:ascii="Segoe UI Historic" w:hAnsi="Segoe UI Historic" w:cs="Segoe UI Historic"/>
                <w:color w:val="000000" w:themeColor="text1"/>
                <w:sz w:val="24"/>
                <w:szCs w:val="24"/>
              </w:rPr>
              <w:t xml:space="preserve"> </w:t>
            </w:r>
            <w:r w:rsidRPr="00E44F8E">
              <w:rPr>
                <w:rFonts w:ascii="Segoe UI Historic" w:hAnsi="Segoe UI Historic" w:cs="Segoe UI Historic"/>
                <w:color w:val="000000" w:themeColor="text1"/>
                <w:sz w:val="24"/>
                <w:szCs w:val="24"/>
              </w:rPr>
              <w:t>pages</w:t>
            </w:r>
            <w:r>
              <w:rPr>
                <w:rFonts w:ascii="Segoe UI Historic" w:hAnsi="Segoe UI Historic" w:cs="Segoe UI Historic"/>
                <w:color w:val="000000" w:themeColor="text1"/>
                <w:sz w:val="24"/>
                <w:szCs w:val="24"/>
              </w:rPr>
              <w:t xml:space="preserve"> in books, and understand that print carries meaning.</w:t>
            </w:r>
          </w:p>
          <w:p w14:paraId="4E275A58" w14:textId="77777777" w:rsidR="009D6B57" w:rsidRPr="00412375" w:rsidRDefault="009D6B57" w:rsidP="009D6B57">
            <w:pPr>
              <w:pStyle w:val="ListParagraph"/>
              <w:numPr>
                <w:ilvl w:val="0"/>
                <w:numId w:val="12"/>
              </w:numPr>
              <w:jc w:val="both"/>
              <w:rPr>
                <w:rFonts w:ascii="Segoe UI Historic" w:hAnsi="Segoe UI Historic" w:cs="Segoe UI Historic"/>
                <w:color w:val="000000" w:themeColor="text1"/>
                <w:sz w:val="24"/>
                <w:szCs w:val="24"/>
              </w:rPr>
            </w:pPr>
            <w:r w:rsidRPr="00412375">
              <w:rPr>
                <w:rFonts w:ascii="Segoe UI Historic" w:hAnsi="Segoe UI Historic" w:cs="Segoe UI Historic"/>
                <w:color w:val="000000" w:themeColor="text1"/>
                <w:sz w:val="24"/>
                <w:szCs w:val="24"/>
              </w:rPr>
              <w:t>Children will notice some print such as the first letter of their name, bus or door number or familiar logo.</w:t>
            </w:r>
          </w:p>
          <w:p w14:paraId="56C1C3C0" w14:textId="77777777" w:rsidR="009D6B57" w:rsidRPr="00412375" w:rsidRDefault="009D6B57" w:rsidP="009D6B57">
            <w:pPr>
              <w:pStyle w:val="ListParagraph"/>
              <w:numPr>
                <w:ilvl w:val="0"/>
                <w:numId w:val="12"/>
              </w:numPr>
              <w:jc w:val="both"/>
              <w:rPr>
                <w:rFonts w:ascii="Segoe UI Historic" w:hAnsi="Segoe UI Historic" w:cs="Segoe UI Historic"/>
                <w:color w:val="000000" w:themeColor="text1"/>
                <w:sz w:val="24"/>
                <w:szCs w:val="24"/>
              </w:rPr>
            </w:pPr>
            <w:r w:rsidRPr="00412375">
              <w:rPr>
                <w:rFonts w:ascii="Segoe UI Historic" w:hAnsi="Segoe UI Historic" w:cs="Segoe UI Historic"/>
                <w:color w:val="000000" w:themeColor="text1"/>
                <w:sz w:val="24"/>
                <w:szCs w:val="24"/>
              </w:rPr>
              <w:t xml:space="preserve">Children will be able to clap out </w:t>
            </w:r>
            <w:r>
              <w:rPr>
                <w:rFonts w:ascii="Segoe UI Historic" w:hAnsi="Segoe UI Historic" w:cs="Segoe UI Historic"/>
                <w:color w:val="000000" w:themeColor="text1"/>
                <w:sz w:val="24"/>
                <w:szCs w:val="24"/>
              </w:rPr>
              <w:t xml:space="preserve">the syllables in </w:t>
            </w:r>
            <w:r w:rsidRPr="00412375">
              <w:rPr>
                <w:rFonts w:ascii="Segoe UI Historic" w:hAnsi="Segoe UI Historic" w:cs="Segoe UI Historic"/>
                <w:color w:val="000000" w:themeColor="text1"/>
                <w:sz w:val="24"/>
                <w:szCs w:val="24"/>
              </w:rPr>
              <w:t>simple words, such as</w:t>
            </w:r>
            <w:r>
              <w:rPr>
                <w:rFonts w:ascii="Segoe UI Historic" w:hAnsi="Segoe UI Historic" w:cs="Segoe UI Historic"/>
                <w:color w:val="000000" w:themeColor="text1"/>
                <w:sz w:val="24"/>
                <w:szCs w:val="24"/>
              </w:rPr>
              <w:t xml:space="preserve"> their</w:t>
            </w:r>
            <w:r w:rsidRPr="00412375">
              <w:rPr>
                <w:rFonts w:ascii="Segoe UI Historic" w:hAnsi="Segoe UI Historic" w:cs="Segoe UI Historic"/>
                <w:color w:val="000000" w:themeColor="text1"/>
                <w:sz w:val="24"/>
                <w:szCs w:val="24"/>
              </w:rPr>
              <w:t xml:space="preserve"> names.</w:t>
            </w:r>
          </w:p>
          <w:p w14:paraId="627F7829" w14:textId="77777777" w:rsidR="009D6B57" w:rsidRPr="00412375" w:rsidRDefault="009D6B57" w:rsidP="001E737D">
            <w:pPr>
              <w:ind w:left="360"/>
              <w:jc w:val="both"/>
              <w:rPr>
                <w:rFonts w:ascii="Segoe UI Historic" w:hAnsi="Segoe UI Historic" w:cs="Segoe UI Historic"/>
                <w:color w:val="000000" w:themeColor="text1"/>
                <w:sz w:val="24"/>
                <w:szCs w:val="24"/>
              </w:rPr>
            </w:pPr>
          </w:p>
        </w:tc>
        <w:tc>
          <w:tcPr>
            <w:tcW w:w="5126" w:type="dxa"/>
            <w:shd w:val="clear" w:color="auto" w:fill="A161FF"/>
          </w:tcPr>
          <w:p w14:paraId="4F31ADD0" w14:textId="77777777" w:rsidR="009D6B57" w:rsidRPr="00412375" w:rsidRDefault="009D6B57" w:rsidP="001E737D">
            <w:pPr>
              <w:jc w:val="both"/>
              <w:rPr>
                <w:rFonts w:ascii="Segoe UI Historic" w:hAnsi="Segoe UI Historic" w:cs="Segoe UI Historic"/>
                <w:color w:val="000000" w:themeColor="text1"/>
                <w:sz w:val="24"/>
                <w:szCs w:val="24"/>
              </w:rPr>
            </w:pPr>
          </w:p>
          <w:p w14:paraId="3FE5D423" w14:textId="77777777" w:rsidR="009D6B57" w:rsidRPr="00412375" w:rsidRDefault="009D6B57" w:rsidP="001E737D">
            <w:pPr>
              <w:jc w:val="both"/>
              <w:rPr>
                <w:rFonts w:ascii="Segoe UI Historic" w:hAnsi="Segoe UI Historic" w:cs="Segoe UI Historic"/>
                <w:color w:val="000000" w:themeColor="text1"/>
                <w:sz w:val="24"/>
                <w:szCs w:val="24"/>
              </w:rPr>
            </w:pPr>
            <w:r w:rsidRPr="00412375">
              <w:rPr>
                <w:rFonts w:ascii="Segoe UI Historic" w:hAnsi="Segoe UI Historic" w:cs="Segoe UI Historic"/>
                <w:color w:val="000000" w:themeColor="text1"/>
                <w:sz w:val="24"/>
                <w:szCs w:val="24"/>
              </w:rPr>
              <w:t xml:space="preserve">Adults will build on knowledge of books, beginning to point out blurb, author, illustrator, and talk about print reading left to right, top to bottom. Adults will encourage children to add marks to their pictures. </w:t>
            </w:r>
          </w:p>
          <w:p w14:paraId="6F0818CE" w14:textId="77777777" w:rsidR="009D6B57" w:rsidRPr="00412375" w:rsidRDefault="009D6B57" w:rsidP="001E737D">
            <w:pPr>
              <w:jc w:val="both"/>
              <w:rPr>
                <w:rFonts w:ascii="Segoe UI Historic" w:hAnsi="Segoe UI Historic" w:cs="Segoe UI Historic"/>
                <w:color w:val="000000" w:themeColor="text1"/>
                <w:sz w:val="24"/>
                <w:szCs w:val="24"/>
              </w:rPr>
            </w:pPr>
            <w:r w:rsidRPr="00412375">
              <w:rPr>
                <w:rFonts w:ascii="Segoe UI Historic" w:hAnsi="Segoe UI Historic" w:cs="Segoe UI Historic"/>
                <w:color w:val="000000" w:themeColor="text1"/>
                <w:sz w:val="24"/>
                <w:szCs w:val="24"/>
              </w:rPr>
              <w:t>Adults will provide regular phonic opportunities, with a focus on developing rhythm</w:t>
            </w:r>
            <w:r>
              <w:rPr>
                <w:rFonts w:ascii="Segoe UI Historic" w:hAnsi="Segoe UI Historic" w:cs="Segoe UI Historic"/>
                <w:color w:val="000000" w:themeColor="text1"/>
                <w:sz w:val="24"/>
                <w:szCs w:val="24"/>
              </w:rPr>
              <w:t xml:space="preserve">, </w:t>
            </w:r>
            <w:r w:rsidRPr="00412375">
              <w:rPr>
                <w:rFonts w:ascii="Segoe UI Historic" w:hAnsi="Segoe UI Historic" w:cs="Segoe UI Historic"/>
                <w:color w:val="000000" w:themeColor="text1"/>
                <w:sz w:val="24"/>
                <w:szCs w:val="24"/>
              </w:rPr>
              <w:t>rhyme</w:t>
            </w:r>
            <w:r>
              <w:rPr>
                <w:rFonts w:ascii="Segoe UI Historic" w:hAnsi="Segoe UI Historic" w:cs="Segoe UI Historic"/>
                <w:color w:val="000000" w:themeColor="text1"/>
                <w:sz w:val="24"/>
                <w:szCs w:val="24"/>
              </w:rPr>
              <w:t xml:space="preserve"> and alliteration. Different books will help to enhance a wide range of vocabulary. </w:t>
            </w:r>
          </w:p>
        </w:tc>
      </w:tr>
      <w:tr w:rsidR="009D6B57" w14:paraId="4321BBB0" w14:textId="77777777" w:rsidTr="001E737D">
        <w:trPr>
          <w:trHeight w:val="1716"/>
        </w:trPr>
        <w:tc>
          <w:tcPr>
            <w:tcW w:w="5080" w:type="dxa"/>
            <w:shd w:val="clear" w:color="auto" w:fill="4700B0"/>
          </w:tcPr>
          <w:p w14:paraId="0A791FD6" w14:textId="77777777" w:rsidR="009D6B57" w:rsidRDefault="009D6B57" w:rsidP="001E737D">
            <w:pPr>
              <w:jc w:val="both"/>
              <w:rPr>
                <w:rFonts w:ascii="Segoe UI Historic" w:hAnsi="Segoe UI Historic" w:cs="Segoe UI Historic"/>
                <w:b/>
                <w:sz w:val="24"/>
                <w:szCs w:val="24"/>
              </w:rPr>
            </w:pPr>
            <w:r w:rsidRPr="00F072B2">
              <w:rPr>
                <w:rFonts w:ascii="Segoe UI Historic" w:hAnsi="Segoe UI Historic" w:cs="Segoe UI Historic"/>
                <w:b/>
                <w:sz w:val="24"/>
                <w:szCs w:val="24"/>
              </w:rPr>
              <w:t>Final milestone: (4+)</w:t>
            </w:r>
          </w:p>
          <w:p w14:paraId="63C7103C" w14:textId="77777777" w:rsidR="009D6B57" w:rsidRPr="007F2E75" w:rsidRDefault="009D6B57" w:rsidP="009D6B57">
            <w:pPr>
              <w:pStyle w:val="ListParagraph"/>
              <w:numPr>
                <w:ilvl w:val="0"/>
                <w:numId w:val="14"/>
              </w:numPr>
              <w:jc w:val="both"/>
              <w:rPr>
                <w:rFonts w:ascii="Segoe UI Historic" w:hAnsi="Segoe UI Historic" w:cs="Segoe UI Historic"/>
                <w:sz w:val="24"/>
                <w:szCs w:val="24"/>
              </w:rPr>
            </w:pPr>
            <w:r w:rsidRPr="007F2E75">
              <w:rPr>
                <w:rFonts w:ascii="Segoe UI Historic" w:hAnsi="Segoe UI Historic" w:cs="Segoe UI Historic"/>
                <w:sz w:val="24"/>
                <w:szCs w:val="24"/>
              </w:rPr>
              <w:t xml:space="preserve">Children will </w:t>
            </w:r>
            <w:r>
              <w:rPr>
                <w:rFonts w:ascii="Segoe UI Historic" w:hAnsi="Segoe UI Historic" w:cs="Segoe UI Historic"/>
                <w:sz w:val="24"/>
                <w:szCs w:val="24"/>
              </w:rPr>
              <w:t xml:space="preserve">be able to re-tell familiar stories and engage in conversations about them. </w:t>
            </w:r>
          </w:p>
          <w:p w14:paraId="66C6B02D" w14:textId="77777777" w:rsidR="009D6B57" w:rsidRDefault="009D6B57" w:rsidP="009D6B57">
            <w:pPr>
              <w:pStyle w:val="ListParagraph"/>
              <w:numPr>
                <w:ilvl w:val="0"/>
                <w:numId w:val="13"/>
              </w:numPr>
              <w:jc w:val="both"/>
              <w:rPr>
                <w:rFonts w:ascii="Segoe UI Historic" w:hAnsi="Segoe UI Historic" w:cs="Segoe UI Historic"/>
                <w:sz w:val="24"/>
                <w:szCs w:val="24"/>
              </w:rPr>
            </w:pPr>
            <w:r w:rsidRPr="00B14FBF">
              <w:rPr>
                <w:rFonts w:ascii="Segoe UI Historic" w:hAnsi="Segoe UI Historic" w:cs="Segoe UI Historic"/>
                <w:sz w:val="24"/>
                <w:szCs w:val="24"/>
              </w:rPr>
              <w:t xml:space="preserve">Children will recognise some letters and be able to link them to objects starting with that sound. </w:t>
            </w:r>
          </w:p>
          <w:p w14:paraId="6F619B24" w14:textId="77777777" w:rsidR="009D6B57" w:rsidRPr="007F2E75" w:rsidRDefault="009D6B57" w:rsidP="009D6B57">
            <w:pPr>
              <w:pStyle w:val="ListParagraph"/>
              <w:numPr>
                <w:ilvl w:val="0"/>
                <w:numId w:val="13"/>
              </w:numPr>
              <w:jc w:val="both"/>
              <w:rPr>
                <w:rFonts w:ascii="Segoe UI Historic" w:hAnsi="Segoe UI Historic" w:cs="Segoe UI Historic"/>
                <w:sz w:val="24"/>
                <w:szCs w:val="24"/>
              </w:rPr>
            </w:pPr>
            <w:r>
              <w:rPr>
                <w:rFonts w:ascii="Segoe UI Historic" w:hAnsi="Segoe UI Historic" w:cs="Segoe UI Historic"/>
                <w:sz w:val="24"/>
                <w:szCs w:val="24"/>
              </w:rPr>
              <w:t>Children</w:t>
            </w:r>
            <w:r w:rsidRPr="00B14FBF">
              <w:rPr>
                <w:rFonts w:ascii="Segoe UI Historic" w:hAnsi="Segoe UI Historic" w:cs="Segoe UI Historic"/>
                <w:sz w:val="24"/>
                <w:szCs w:val="24"/>
              </w:rPr>
              <w:t xml:space="preserve"> will be able to blend sounds in simple words such as c-a-t orally</w:t>
            </w:r>
            <w:r>
              <w:rPr>
                <w:rFonts w:ascii="Segoe UI Historic" w:hAnsi="Segoe UI Historic" w:cs="Segoe UI Historic"/>
                <w:sz w:val="24"/>
                <w:szCs w:val="24"/>
              </w:rPr>
              <w:t xml:space="preserve"> and continue a rhyming string.</w:t>
            </w:r>
          </w:p>
          <w:p w14:paraId="0E89AA65" w14:textId="77777777" w:rsidR="009D6B57" w:rsidRPr="00B14FBF" w:rsidRDefault="009D6B57" w:rsidP="001E737D">
            <w:pPr>
              <w:jc w:val="both"/>
              <w:rPr>
                <w:rFonts w:ascii="Segoe UI Historic" w:hAnsi="Segoe UI Historic" w:cs="Segoe UI Historic"/>
                <w:sz w:val="24"/>
                <w:szCs w:val="24"/>
              </w:rPr>
            </w:pPr>
          </w:p>
        </w:tc>
        <w:tc>
          <w:tcPr>
            <w:tcW w:w="5126" w:type="dxa"/>
            <w:shd w:val="clear" w:color="auto" w:fill="4700B0"/>
          </w:tcPr>
          <w:p w14:paraId="525A90F9" w14:textId="77777777" w:rsidR="009D6B57" w:rsidRPr="00B14FBF" w:rsidRDefault="009D6B57" w:rsidP="001E737D">
            <w:pPr>
              <w:jc w:val="both"/>
              <w:rPr>
                <w:rFonts w:ascii="Segoe UI Historic" w:hAnsi="Segoe UI Historic" w:cs="Segoe UI Historic"/>
                <w:sz w:val="24"/>
                <w:szCs w:val="24"/>
              </w:rPr>
            </w:pPr>
          </w:p>
          <w:p w14:paraId="777887B5" w14:textId="77777777" w:rsidR="009D6B57" w:rsidRDefault="009D6B57" w:rsidP="001E737D">
            <w:pPr>
              <w:jc w:val="both"/>
              <w:rPr>
                <w:rFonts w:ascii="Segoe UI Historic" w:hAnsi="Segoe UI Historic" w:cs="Segoe UI Historic"/>
                <w:sz w:val="24"/>
                <w:szCs w:val="24"/>
              </w:rPr>
            </w:pPr>
            <w:r>
              <w:rPr>
                <w:rFonts w:ascii="Segoe UI Historic" w:hAnsi="Segoe UI Historic" w:cs="Segoe UI Historic"/>
                <w:sz w:val="24"/>
                <w:szCs w:val="24"/>
              </w:rPr>
              <w:t>Adults will continue to share and discuss a wide range of books and encourage responses and questions.</w:t>
            </w:r>
          </w:p>
          <w:p w14:paraId="65FB1021" w14:textId="77777777" w:rsidR="009D6B57" w:rsidRDefault="009D6B57" w:rsidP="001E737D">
            <w:pPr>
              <w:jc w:val="both"/>
              <w:rPr>
                <w:rFonts w:ascii="Segoe UI Historic" w:hAnsi="Segoe UI Historic" w:cs="Segoe UI Historic"/>
                <w:sz w:val="24"/>
                <w:szCs w:val="24"/>
              </w:rPr>
            </w:pPr>
            <w:r>
              <w:rPr>
                <w:rFonts w:ascii="Segoe UI Historic" w:hAnsi="Segoe UI Historic" w:cs="Segoe UI Historic"/>
                <w:sz w:val="24"/>
                <w:szCs w:val="24"/>
              </w:rPr>
              <w:t>Adults will provide exciting, multi-sensory p</w:t>
            </w:r>
            <w:r w:rsidRPr="00B14FBF">
              <w:rPr>
                <w:rFonts w:ascii="Segoe UI Historic" w:hAnsi="Segoe UI Historic" w:cs="Segoe UI Historic"/>
                <w:sz w:val="24"/>
                <w:szCs w:val="24"/>
              </w:rPr>
              <w:t xml:space="preserve">honic opportunities </w:t>
            </w:r>
            <w:r>
              <w:rPr>
                <w:rFonts w:ascii="Segoe UI Historic" w:hAnsi="Segoe UI Historic" w:cs="Segoe UI Historic"/>
                <w:sz w:val="24"/>
                <w:szCs w:val="24"/>
              </w:rPr>
              <w:t>with a focus on</w:t>
            </w:r>
            <w:r w:rsidRPr="00B14FBF">
              <w:rPr>
                <w:rFonts w:ascii="Segoe UI Historic" w:hAnsi="Segoe UI Historic" w:cs="Segoe UI Historic"/>
                <w:sz w:val="24"/>
                <w:szCs w:val="24"/>
              </w:rPr>
              <w:t xml:space="preserve"> alliteration games, I spy, </w:t>
            </w:r>
            <w:r>
              <w:rPr>
                <w:rFonts w:ascii="Segoe UI Historic" w:hAnsi="Segoe UI Historic" w:cs="Segoe UI Historic"/>
                <w:sz w:val="24"/>
                <w:szCs w:val="24"/>
              </w:rPr>
              <w:t xml:space="preserve">syllable games </w:t>
            </w:r>
            <w:r w:rsidRPr="00B14FBF">
              <w:rPr>
                <w:rFonts w:ascii="Segoe UI Historic" w:hAnsi="Segoe UI Historic" w:cs="Segoe UI Historic"/>
                <w:sz w:val="24"/>
                <w:szCs w:val="24"/>
              </w:rPr>
              <w:t>sound around</w:t>
            </w:r>
            <w:r>
              <w:rPr>
                <w:rFonts w:ascii="Segoe UI Historic" w:hAnsi="Segoe UI Historic" w:cs="Segoe UI Historic"/>
                <w:sz w:val="24"/>
                <w:szCs w:val="24"/>
              </w:rPr>
              <w:t xml:space="preserve"> us and robot talk.</w:t>
            </w:r>
          </w:p>
          <w:p w14:paraId="6BA6B90C" w14:textId="77777777" w:rsidR="009D6B57" w:rsidRPr="00B14FBF" w:rsidRDefault="009D6B57" w:rsidP="001E737D">
            <w:pPr>
              <w:jc w:val="both"/>
              <w:rPr>
                <w:rFonts w:ascii="Segoe UI Historic" w:hAnsi="Segoe UI Historic" w:cs="Segoe UI Historic"/>
                <w:sz w:val="24"/>
                <w:szCs w:val="24"/>
              </w:rPr>
            </w:pPr>
          </w:p>
          <w:p w14:paraId="7615F33F" w14:textId="77777777" w:rsidR="009D6B57" w:rsidRPr="00B14FBF" w:rsidRDefault="009D6B57" w:rsidP="001E737D">
            <w:pPr>
              <w:jc w:val="both"/>
              <w:rPr>
                <w:rFonts w:ascii="Segoe UI Historic" w:hAnsi="Segoe UI Historic" w:cs="Segoe UI Historic"/>
                <w:sz w:val="24"/>
                <w:szCs w:val="24"/>
              </w:rPr>
            </w:pPr>
          </w:p>
        </w:tc>
      </w:tr>
    </w:tbl>
    <w:p w14:paraId="002A15E6" w14:textId="77777777" w:rsidR="009D6B57" w:rsidRDefault="009D6B57" w:rsidP="009D6B57"/>
    <w:p w14:paraId="6E08127B" w14:textId="2CA04C19" w:rsidR="00507265" w:rsidRDefault="00507265"/>
    <w:p w14:paraId="1C94391F" w14:textId="7D600C29" w:rsidR="00507265" w:rsidRDefault="00507265"/>
    <w:p w14:paraId="68BF800C" w14:textId="15A02FA4" w:rsidR="00507265" w:rsidRDefault="00507265"/>
    <w:p w14:paraId="3D5073E8" w14:textId="527B5024" w:rsidR="00507265" w:rsidRDefault="00507265"/>
    <w:p w14:paraId="65DBE1AA" w14:textId="77777777" w:rsidR="00507265" w:rsidRDefault="00507265"/>
    <w:tbl>
      <w:tblPr>
        <w:tblStyle w:val="TableGrid"/>
        <w:tblW w:w="10207" w:type="dxa"/>
        <w:tblInd w:w="-714" w:type="dxa"/>
        <w:tblLook w:val="04A0" w:firstRow="1" w:lastRow="0" w:firstColumn="1" w:lastColumn="0" w:noHBand="0" w:noVBand="1"/>
      </w:tblPr>
      <w:tblGrid>
        <w:gridCol w:w="5222"/>
        <w:gridCol w:w="4985"/>
      </w:tblGrid>
      <w:tr w:rsidR="009D6B57" w14:paraId="7E79FB6B" w14:textId="77777777" w:rsidTr="001E737D">
        <w:tc>
          <w:tcPr>
            <w:tcW w:w="10207" w:type="dxa"/>
            <w:gridSpan w:val="2"/>
            <w:shd w:val="clear" w:color="auto" w:fill="F2F2F2" w:themeFill="background1" w:themeFillShade="F2"/>
          </w:tcPr>
          <w:p w14:paraId="298A9103" w14:textId="77777777" w:rsidR="009D6B57" w:rsidRPr="006F4838" w:rsidRDefault="009D6B57" w:rsidP="001E737D">
            <w:pPr>
              <w:rPr>
                <w:rFonts w:ascii="Segoe UI Historic" w:hAnsi="Segoe UI Historic" w:cs="Segoe UI Historic"/>
                <w:b/>
                <w:sz w:val="24"/>
                <w:szCs w:val="24"/>
              </w:rPr>
            </w:pPr>
            <w:r>
              <w:rPr>
                <w:rFonts w:ascii="Segoe UI Historic" w:hAnsi="Segoe UI Historic" w:cs="Segoe UI Historic"/>
                <w:b/>
                <w:sz w:val="24"/>
                <w:szCs w:val="24"/>
              </w:rPr>
              <w:t>Curricular goal</w:t>
            </w:r>
            <w:r w:rsidRPr="006F4838">
              <w:rPr>
                <w:rFonts w:ascii="Segoe UI Historic" w:hAnsi="Segoe UI Historic" w:cs="Segoe UI Historic"/>
                <w:b/>
                <w:sz w:val="24"/>
                <w:szCs w:val="24"/>
              </w:rPr>
              <w:t xml:space="preserve"> </w:t>
            </w:r>
            <w:r>
              <w:rPr>
                <w:rFonts w:ascii="Segoe UI Historic" w:hAnsi="Segoe UI Historic" w:cs="Segoe UI Historic"/>
                <w:b/>
                <w:sz w:val="24"/>
                <w:szCs w:val="24"/>
              </w:rPr>
              <w:t>7</w:t>
            </w:r>
            <w:r w:rsidRPr="006F4838">
              <w:rPr>
                <w:rFonts w:ascii="Segoe UI Historic" w:hAnsi="Segoe UI Historic" w:cs="Segoe UI Historic"/>
                <w:b/>
                <w:sz w:val="24"/>
                <w:szCs w:val="24"/>
              </w:rPr>
              <w:t>:</w:t>
            </w:r>
          </w:p>
          <w:p w14:paraId="43E9E16D" w14:textId="77777777" w:rsidR="009D6B57" w:rsidRPr="006F4838" w:rsidRDefault="009D6B57" w:rsidP="001E737D">
            <w:pPr>
              <w:pStyle w:val="ListParagraph"/>
              <w:numPr>
                <w:ilvl w:val="0"/>
                <w:numId w:val="1"/>
              </w:numPr>
              <w:rPr>
                <w:rFonts w:ascii="Segoe UI Historic" w:hAnsi="Segoe UI Historic" w:cs="Segoe UI Historic"/>
                <w:sz w:val="24"/>
                <w:szCs w:val="24"/>
              </w:rPr>
            </w:pPr>
            <w:r w:rsidRPr="006F4838">
              <w:rPr>
                <w:rFonts w:ascii="Segoe UI Historic" w:hAnsi="Segoe UI Historic" w:cs="Segoe UI Historic"/>
                <w:b/>
                <w:sz w:val="24"/>
                <w:szCs w:val="24"/>
              </w:rPr>
              <w:t>Children will be able to create a picture or model using their own ideas</w:t>
            </w:r>
            <w:r>
              <w:rPr>
                <w:rFonts w:ascii="Segoe UI Historic" w:hAnsi="Segoe UI Historic" w:cs="Segoe UI Historic"/>
                <w:b/>
                <w:sz w:val="24"/>
                <w:szCs w:val="24"/>
              </w:rPr>
              <w:t xml:space="preserve">. They will be able to copy their name, and use cutting tools appropriately. </w:t>
            </w:r>
          </w:p>
        </w:tc>
      </w:tr>
      <w:tr w:rsidR="009D6B57" w14:paraId="19E3FEBD" w14:textId="77777777" w:rsidTr="001E737D">
        <w:trPr>
          <w:trHeight w:val="747"/>
        </w:trPr>
        <w:tc>
          <w:tcPr>
            <w:tcW w:w="5222" w:type="dxa"/>
            <w:shd w:val="clear" w:color="auto" w:fill="FFE1E1"/>
          </w:tcPr>
          <w:p w14:paraId="28AF3C7F" w14:textId="77777777" w:rsidR="009D6B57" w:rsidRPr="006F4838" w:rsidRDefault="009D6B57" w:rsidP="001E737D">
            <w:pPr>
              <w:jc w:val="both"/>
              <w:rPr>
                <w:rFonts w:ascii="Segoe UI Historic" w:hAnsi="Segoe UI Historic" w:cs="Segoe UI Historic"/>
                <w:b/>
                <w:sz w:val="24"/>
                <w:szCs w:val="24"/>
              </w:rPr>
            </w:pPr>
            <w:r w:rsidRPr="006F4838">
              <w:rPr>
                <w:rFonts w:ascii="Segoe UI Historic" w:hAnsi="Segoe UI Historic" w:cs="Segoe UI Historic"/>
                <w:b/>
                <w:sz w:val="24"/>
                <w:szCs w:val="24"/>
              </w:rPr>
              <w:t>Milestone 1</w:t>
            </w:r>
            <w:r>
              <w:rPr>
                <w:rFonts w:ascii="Segoe UI Historic" w:hAnsi="Segoe UI Historic" w:cs="Segoe UI Historic"/>
                <w:b/>
                <w:sz w:val="24"/>
                <w:szCs w:val="24"/>
              </w:rPr>
              <w:t xml:space="preserve"> (2years)</w:t>
            </w:r>
          </w:p>
          <w:p w14:paraId="65B09B18" w14:textId="77777777" w:rsidR="009D6B57" w:rsidRPr="006F4838"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Children will m</w:t>
            </w:r>
            <w:r w:rsidRPr="006F4838">
              <w:rPr>
                <w:rFonts w:ascii="Segoe UI Historic" w:hAnsi="Segoe UI Historic" w:cs="Segoe UI Historic"/>
                <w:sz w:val="24"/>
                <w:szCs w:val="24"/>
              </w:rPr>
              <w:t xml:space="preserve">ake simple models which express their ideas, for example using wooden blocks, </w:t>
            </w:r>
            <w:proofErr w:type="spellStart"/>
            <w:r w:rsidRPr="006F4838">
              <w:rPr>
                <w:rFonts w:ascii="Segoe UI Historic" w:hAnsi="Segoe UI Historic" w:cs="Segoe UI Historic"/>
                <w:sz w:val="24"/>
                <w:szCs w:val="24"/>
              </w:rPr>
              <w:t>duplo</w:t>
            </w:r>
            <w:proofErr w:type="spellEnd"/>
            <w:r w:rsidRPr="006F4838">
              <w:rPr>
                <w:rFonts w:ascii="Segoe UI Historic" w:hAnsi="Segoe UI Historic" w:cs="Segoe UI Historic"/>
                <w:sz w:val="24"/>
                <w:szCs w:val="24"/>
              </w:rPr>
              <w:t xml:space="preserve"> or stickle bricks</w:t>
            </w:r>
            <w:r>
              <w:rPr>
                <w:rFonts w:ascii="Segoe UI Historic" w:hAnsi="Segoe UI Historic" w:cs="Segoe UI Historic"/>
                <w:sz w:val="24"/>
                <w:szCs w:val="24"/>
              </w:rPr>
              <w:t>.</w:t>
            </w:r>
          </w:p>
          <w:p w14:paraId="433AC215" w14:textId="77777777" w:rsidR="009D6B57" w:rsidRPr="00BB1091"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Children will develop control and dexterity by exploring different materials using all their senses, for example; playdough, gloop, plasticine, clay and sand.</w:t>
            </w:r>
          </w:p>
        </w:tc>
        <w:tc>
          <w:tcPr>
            <w:tcW w:w="4985" w:type="dxa"/>
            <w:shd w:val="clear" w:color="auto" w:fill="FFE1E1"/>
          </w:tcPr>
          <w:p w14:paraId="40347BB7" w14:textId="77777777" w:rsidR="009D6B57" w:rsidRPr="006F4838" w:rsidRDefault="009D6B57" w:rsidP="001E737D">
            <w:pPr>
              <w:jc w:val="both"/>
              <w:rPr>
                <w:rFonts w:ascii="Segoe UI Historic" w:hAnsi="Segoe UI Historic" w:cs="Segoe UI Historic"/>
                <w:sz w:val="24"/>
                <w:szCs w:val="24"/>
              </w:rPr>
            </w:pPr>
          </w:p>
          <w:p w14:paraId="387AFE63" w14:textId="77777777" w:rsidR="009D6B57" w:rsidRPr="006F4838" w:rsidRDefault="009D6B57" w:rsidP="001E737D">
            <w:pPr>
              <w:jc w:val="both"/>
              <w:rPr>
                <w:rFonts w:ascii="Segoe UI Historic" w:hAnsi="Segoe UI Historic" w:cs="Segoe UI Historic"/>
                <w:sz w:val="24"/>
                <w:szCs w:val="24"/>
              </w:rPr>
            </w:pPr>
            <w:r w:rsidRPr="006F4838">
              <w:rPr>
                <w:rFonts w:ascii="Segoe UI Historic" w:hAnsi="Segoe UI Historic" w:cs="Segoe UI Historic"/>
                <w:sz w:val="24"/>
                <w:szCs w:val="24"/>
              </w:rPr>
              <w:t>Adults will model how to use a range of different small</w:t>
            </w:r>
            <w:r>
              <w:rPr>
                <w:rFonts w:ascii="Segoe UI Historic" w:hAnsi="Segoe UI Historic" w:cs="Segoe UI Historic"/>
                <w:sz w:val="24"/>
                <w:szCs w:val="24"/>
              </w:rPr>
              <w:t xml:space="preserve"> </w:t>
            </w:r>
            <w:r w:rsidRPr="006F4838">
              <w:rPr>
                <w:rFonts w:ascii="Segoe UI Historic" w:hAnsi="Segoe UI Historic" w:cs="Segoe UI Historic"/>
                <w:sz w:val="24"/>
                <w:szCs w:val="24"/>
              </w:rPr>
              <w:t>and large-scale construction resources.</w:t>
            </w:r>
          </w:p>
          <w:p w14:paraId="617DECD0" w14:textId="77777777" w:rsidR="009D6B57" w:rsidRDefault="009D6B57" w:rsidP="001E737D">
            <w:pPr>
              <w:jc w:val="both"/>
              <w:rPr>
                <w:rFonts w:ascii="Segoe UI Historic" w:hAnsi="Segoe UI Historic" w:cs="Segoe UI Historic"/>
                <w:sz w:val="24"/>
                <w:szCs w:val="24"/>
              </w:rPr>
            </w:pPr>
            <w:r w:rsidRPr="006F4838">
              <w:rPr>
                <w:rFonts w:ascii="Segoe UI Historic" w:hAnsi="Segoe UI Historic" w:cs="Segoe UI Historic"/>
                <w:sz w:val="24"/>
                <w:szCs w:val="24"/>
              </w:rPr>
              <w:t xml:space="preserve">Adults will </w:t>
            </w:r>
            <w:r>
              <w:rPr>
                <w:rFonts w:ascii="Segoe UI Historic" w:hAnsi="Segoe UI Historic" w:cs="Segoe UI Historic"/>
                <w:sz w:val="24"/>
                <w:szCs w:val="24"/>
              </w:rPr>
              <w:t xml:space="preserve">provide </w:t>
            </w:r>
            <w:r w:rsidRPr="006F4838">
              <w:rPr>
                <w:rFonts w:ascii="Segoe UI Historic" w:hAnsi="Segoe UI Historic" w:cs="Segoe UI Historic"/>
                <w:sz w:val="24"/>
                <w:szCs w:val="24"/>
              </w:rPr>
              <w:t>a range of materials and joining tools for exploration, such as glue sticks</w:t>
            </w:r>
            <w:r>
              <w:rPr>
                <w:rFonts w:ascii="Segoe UI Historic" w:hAnsi="Segoe UI Historic" w:cs="Segoe UI Historic"/>
                <w:sz w:val="24"/>
                <w:szCs w:val="24"/>
              </w:rPr>
              <w:t>, tape and scissors.</w:t>
            </w:r>
          </w:p>
          <w:p w14:paraId="36F2C107" w14:textId="77777777" w:rsidR="009D6B57" w:rsidRPr="006F4838" w:rsidRDefault="009D6B57" w:rsidP="001E737D">
            <w:pPr>
              <w:jc w:val="both"/>
              <w:rPr>
                <w:rFonts w:ascii="Segoe UI Historic" w:hAnsi="Segoe UI Historic" w:cs="Segoe UI Historic"/>
                <w:sz w:val="24"/>
                <w:szCs w:val="24"/>
              </w:rPr>
            </w:pPr>
            <w:r>
              <w:rPr>
                <w:rFonts w:ascii="Segoe UI Historic" w:hAnsi="Segoe UI Historic" w:cs="Segoe UI Historic"/>
                <w:sz w:val="24"/>
                <w:szCs w:val="24"/>
              </w:rPr>
              <w:t xml:space="preserve">Adults will provide daily opportunities to practise large muscle movements indoors and out. </w:t>
            </w:r>
          </w:p>
        </w:tc>
      </w:tr>
      <w:tr w:rsidR="009D6B57" w14:paraId="3DE0CD77" w14:textId="77777777" w:rsidTr="001E737D">
        <w:trPr>
          <w:trHeight w:val="746"/>
        </w:trPr>
        <w:tc>
          <w:tcPr>
            <w:tcW w:w="5222" w:type="dxa"/>
            <w:shd w:val="clear" w:color="auto" w:fill="FF8B8B"/>
          </w:tcPr>
          <w:p w14:paraId="5AB0604A" w14:textId="77777777" w:rsidR="009D6B57" w:rsidRPr="006F4838" w:rsidRDefault="009D6B57" w:rsidP="001E737D">
            <w:pPr>
              <w:jc w:val="both"/>
              <w:rPr>
                <w:rFonts w:ascii="Segoe UI Historic" w:hAnsi="Segoe UI Historic" w:cs="Segoe UI Historic"/>
                <w:b/>
                <w:sz w:val="24"/>
                <w:szCs w:val="24"/>
              </w:rPr>
            </w:pPr>
            <w:r w:rsidRPr="006F4838">
              <w:rPr>
                <w:rFonts w:ascii="Segoe UI Historic" w:hAnsi="Segoe UI Historic" w:cs="Segoe UI Historic"/>
                <w:b/>
                <w:sz w:val="24"/>
                <w:szCs w:val="24"/>
              </w:rPr>
              <w:t>Milestone 2</w:t>
            </w:r>
            <w:r>
              <w:rPr>
                <w:rFonts w:ascii="Segoe UI Historic" w:hAnsi="Segoe UI Historic" w:cs="Segoe UI Historic"/>
                <w:b/>
                <w:sz w:val="24"/>
                <w:szCs w:val="24"/>
              </w:rPr>
              <w:t xml:space="preserve"> (2-3)</w:t>
            </w:r>
          </w:p>
          <w:p w14:paraId="3B6AE999" w14:textId="77777777" w:rsidR="009D6B57"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Children will match their developing physical skills to tasks and activities in the setting.</w:t>
            </w:r>
          </w:p>
          <w:p w14:paraId="0F906FF2" w14:textId="77777777" w:rsidR="009D6B57" w:rsidRDefault="009D6B57" w:rsidP="001E737D">
            <w:pPr>
              <w:pStyle w:val="ListParagraph"/>
              <w:numPr>
                <w:ilvl w:val="0"/>
                <w:numId w:val="1"/>
              </w:numPr>
              <w:jc w:val="both"/>
              <w:rPr>
                <w:rFonts w:ascii="Segoe UI Historic" w:hAnsi="Segoe UI Historic" w:cs="Segoe UI Historic"/>
                <w:sz w:val="24"/>
                <w:szCs w:val="24"/>
              </w:rPr>
            </w:pPr>
            <w:r w:rsidRPr="006F4838">
              <w:rPr>
                <w:rFonts w:ascii="Segoe UI Historic" w:hAnsi="Segoe UI Historic" w:cs="Segoe UI Historic"/>
                <w:sz w:val="24"/>
                <w:szCs w:val="24"/>
              </w:rPr>
              <w:t>Children will</w:t>
            </w:r>
            <w:r>
              <w:rPr>
                <w:rFonts w:ascii="Segoe UI Historic" w:hAnsi="Segoe UI Historic" w:cs="Segoe UI Historic"/>
                <w:sz w:val="24"/>
                <w:szCs w:val="24"/>
              </w:rPr>
              <w:t xml:space="preserve"> become more confident when making marks and begin to give meaning to them. </w:t>
            </w:r>
          </w:p>
          <w:p w14:paraId="332356D4" w14:textId="77777777" w:rsidR="009D6B57" w:rsidRPr="00C8290F" w:rsidRDefault="009D6B57" w:rsidP="001E737D">
            <w:pPr>
              <w:jc w:val="both"/>
              <w:rPr>
                <w:rFonts w:ascii="Segoe UI Historic" w:hAnsi="Segoe UI Historic" w:cs="Segoe UI Historic"/>
                <w:sz w:val="24"/>
                <w:szCs w:val="24"/>
              </w:rPr>
            </w:pPr>
          </w:p>
        </w:tc>
        <w:tc>
          <w:tcPr>
            <w:tcW w:w="4985" w:type="dxa"/>
            <w:shd w:val="clear" w:color="auto" w:fill="FF8B8B"/>
          </w:tcPr>
          <w:p w14:paraId="6DC6DA88" w14:textId="77777777" w:rsidR="009D6B57" w:rsidRPr="006F4838" w:rsidRDefault="009D6B57" w:rsidP="001E737D">
            <w:pPr>
              <w:jc w:val="both"/>
              <w:rPr>
                <w:rFonts w:ascii="Segoe UI Historic" w:hAnsi="Segoe UI Historic" w:cs="Segoe UI Historic"/>
                <w:sz w:val="24"/>
                <w:szCs w:val="24"/>
              </w:rPr>
            </w:pPr>
          </w:p>
          <w:p w14:paraId="00BA733E" w14:textId="77777777" w:rsidR="009D6B57" w:rsidRPr="006F4838" w:rsidRDefault="009D6B57" w:rsidP="001E737D">
            <w:pPr>
              <w:jc w:val="both"/>
              <w:rPr>
                <w:rFonts w:ascii="Segoe UI Historic" w:hAnsi="Segoe UI Historic" w:cs="Segoe UI Historic"/>
                <w:sz w:val="24"/>
                <w:szCs w:val="24"/>
              </w:rPr>
            </w:pPr>
            <w:r w:rsidRPr="006F4838">
              <w:rPr>
                <w:rFonts w:ascii="Segoe UI Historic" w:hAnsi="Segoe UI Historic" w:cs="Segoe UI Historic"/>
                <w:sz w:val="24"/>
                <w:szCs w:val="24"/>
              </w:rPr>
              <w:t xml:space="preserve">Adults will support children to develop their </w:t>
            </w:r>
            <w:r>
              <w:rPr>
                <w:rFonts w:ascii="Segoe UI Historic" w:hAnsi="Segoe UI Historic" w:cs="Segoe UI Historic"/>
                <w:sz w:val="24"/>
                <w:szCs w:val="24"/>
              </w:rPr>
              <w:t xml:space="preserve">mark </w:t>
            </w:r>
            <w:r w:rsidRPr="006F4838">
              <w:rPr>
                <w:rFonts w:ascii="Segoe UI Historic" w:hAnsi="Segoe UI Historic" w:cs="Segoe UI Historic"/>
                <w:sz w:val="24"/>
                <w:szCs w:val="24"/>
              </w:rPr>
              <w:t>and model making. They will encourage them to develop their own creative ideas</w:t>
            </w:r>
            <w:r>
              <w:rPr>
                <w:rFonts w:ascii="Segoe UI Historic" w:hAnsi="Segoe UI Historic" w:cs="Segoe UI Historic"/>
                <w:sz w:val="24"/>
                <w:szCs w:val="24"/>
              </w:rPr>
              <w:t>.</w:t>
            </w:r>
          </w:p>
          <w:p w14:paraId="0BE3D14A" w14:textId="77777777" w:rsidR="009D6B57" w:rsidRPr="006F4838" w:rsidRDefault="009D6B57" w:rsidP="001E737D">
            <w:pPr>
              <w:jc w:val="both"/>
              <w:rPr>
                <w:rFonts w:ascii="Segoe UI Historic" w:hAnsi="Segoe UI Historic" w:cs="Segoe UI Historic"/>
                <w:sz w:val="24"/>
                <w:szCs w:val="24"/>
              </w:rPr>
            </w:pPr>
            <w:r w:rsidRPr="006F4838">
              <w:rPr>
                <w:rFonts w:ascii="Segoe UI Historic" w:hAnsi="Segoe UI Historic" w:cs="Segoe UI Historic"/>
                <w:sz w:val="24"/>
                <w:szCs w:val="24"/>
              </w:rPr>
              <w:t>A range of materials and tools will be freely accessible at all times</w:t>
            </w:r>
            <w:r>
              <w:rPr>
                <w:rFonts w:ascii="Segoe UI Historic" w:hAnsi="Segoe UI Historic" w:cs="Segoe UI Historic"/>
                <w:sz w:val="24"/>
                <w:szCs w:val="24"/>
              </w:rPr>
              <w:t xml:space="preserve">, including finger painting, plasticine, playdough, chalk, clay, tweezers, small construction, peg boards and threading. </w:t>
            </w:r>
          </w:p>
        </w:tc>
      </w:tr>
      <w:tr w:rsidR="009D6B57" w14:paraId="647552A4" w14:textId="77777777" w:rsidTr="001E737D">
        <w:trPr>
          <w:trHeight w:val="746"/>
        </w:trPr>
        <w:tc>
          <w:tcPr>
            <w:tcW w:w="5222" w:type="dxa"/>
            <w:shd w:val="clear" w:color="auto" w:fill="FF5B5B"/>
          </w:tcPr>
          <w:p w14:paraId="74371B71" w14:textId="77777777" w:rsidR="009D6B57" w:rsidRPr="006F4838" w:rsidRDefault="009D6B57" w:rsidP="001E737D">
            <w:pPr>
              <w:jc w:val="both"/>
              <w:rPr>
                <w:rFonts w:ascii="Segoe UI Historic" w:hAnsi="Segoe UI Historic" w:cs="Segoe UI Historic"/>
                <w:b/>
                <w:sz w:val="24"/>
                <w:szCs w:val="24"/>
              </w:rPr>
            </w:pPr>
            <w:r w:rsidRPr="006F4838">
              <w:rPr>
                <w:rFonts w:ascii="Segoe UI Historic" w:hAnsi="Segoe UI Historic" w:cs="Segoe UI Historic"/>
                <w:b/>
                <w:sz w:val="24"/>
                <w:szCs w:val="24"/>
              </w:rPr>
              <w:t>Milestone 3</w:t>
            </w:r>
            <w:r>
              <w:rPr>
                <w:rFonts w:ascii="Segoe UI Historic" w:hAnsi="Segoe UI Historic" w:cs="Segoe UI Historic"/>
                <w:b/>
                <w:sz w:val="24"/>
                <w:szCs w:val="24"/>
              </w:rPr>
              <w:t xml:space="preserve"> (3-4)</w:t>
            </w:r>
          </w:p>
          <w:p w14:paraId="0124B20B" w14:textId="58F8B4BB" w:rsidR="009D6B57"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Children</w:t>
            </w:r>
            <w:r w:rsidRPr="006F4838">
              <w:rPr>
                <w:rFonts w:ascii="Segoe UI Historic" w:hAnsi="Segoe UI Historic" w:cs="Segoe UI Historic"/>
                <w:sz w:val="24"/>
                <w:szCs w:val="24"/>
              </w:rPr>
              <w:t xml:space="preserve"> will develop their own ideas and then decide which materials to use to express them</w:t>
            </w:r>
            <w:r w:rsidR="001B2064">
              <w:rPr>
                <w:rFonts w:ascii="Segoe UI Historic" w:hAnsi="Segoe UI Historic" w:cs="Segoe UI Historic"/>
                <w:sz w:val="24"/>
                <w:szCs w:val="24"/>
              </w:rPr>
              <w:t>.</w:t>
            </w:r>
            <w:r>
              <w:rPr>
                <w:rFonts w:ascii="Segoe UI Historic" w:hAnsi="Segoe UI Historic" w:cs="Segoe UI Historic"/>
                <w:sz w:val="24"/>
                <w:szCs w:val="24"/>
              </w:rPr>
              <w:t xml:space="preserve"> </w:t>
            </w:r>
          </w:p>
          <w:p w14:paraId="77CF0A5D" w14:textId="77777777" w:rsidR="009D6B57" w:rsidRPr="00C8290F" w:rsidRDefault="009D6B57" w:rsidP="001E737D">
            <w:pPr>
              <w:pStyle w:val="ListParagraph"/>
              <w:numPr>
                <w:ilvl w:val="0"/>
                <w:numId w:val="1"/>
              </w:numPr>
              <w:jc w:val="both"/>
              <w:rPr>
                <w:rFonts w:ascii="Segoe UI Historic" w:hAnsi="Segoe UI Historic" w:cs="Segoe UI Historic"/>
                <w:sz w:val="24"/>
                <w:szCs w:val="24"/>
              </w:rPr>
            </w:pPr>
            <w:r w:rsidRPr="00C8290F">
              <w:rPr>
                <w:rFonts w:ascii="Segoe UI Historic" w:hAnsi="Segoe UI Historic" w:cs="Segoe UI Historic"/>
                <w:sz w:val="24"/>
                <w:szCs w:val="24"/>
              </w:rPr>
              <w:t xml:space="preserve">Children draw with increasing complexity and detail, </w:t>
            </w:r>
            <w:r>
              <w:rPr>
                <w:rFonts w:ascii="Segoe UI Historic" w:hAnsi="Segoe UI Historic" w:cs="Segoe UI Historic"/>
                <w:sz w:val="24"/>
                <w:szCs w:val="24"/>
              </w:rPr>
              <w:t>distinguishing between different marks and talking about them.</w:t>
            </w:r>
          </w:p>
          <w:p w14:paraId="5CCD7EBB" w14:textId="77777777" w:rsidR="009D6B57" w:rsidRPr="003C3909" w:rsidRDefault="009D6B57" w:rsidP="001E737D">
            <w:pPr>
              <w:pStyle w:val="ListParagraph"/>
              <w:numPr>
                <w:ilvl w:val="0"/>
                <w:numId w:val="1"/>
              </w:numPr>
              <w:jc w:val="both"/>
              <w:rPr>
                <w:rFonts w:ascii="Segoe UI Historic" w:hAnsi="Segoe UI Historic" w:cs="Segoe UI Historic"/>
                <w:sz w:val="24"/>
                <w:szCs w:val="24"/>
              </w:rPr>
            </w:pPr>
            <w:r>
              <w:rPr>
                <w:rFonts w:ascii="Segoe UI Historic" w:hAnsi="Segoe UI Historic" w:cs="Segoe UI Historic"/>
                <w:sz w:val="24"/>
                <w:szCs w:val="24"/>
              </w:rPr>
              <w:t xml:space="preserve">Children will experiment with a range of tools, for example at the woodwork bench, or through cooking activities. </w:t>
            </w:r>
          </w:p>
        </w:tc>
        <w:tc>
          <w:tcPr>
            <w:tcW w:w="4985" w:type="dxa"/>
            <w:shd w:val="clear" w:color="auto" w:fill="FF5B5B"/>
          </w:tcPr>
          <w:p w14:paraId="5283B55B" w14:textId="77777777" w:rsidR="009D6B57" w:rsidRPr="006F4838" w:rsidRDefault="009D6B57" w:rsidP="001E737D">
            <w:pPr>
              <w:jc w:val="both"/>
              <w:rPr>
                <w:rFonts w:ascii="Segoe UI Historic" w:hAnsi="Segoe UI Historic" w:cs="Segoe UI Historic"/>
                <w:sz w:val="24"/>
                <w:szCs w:val="24"/>
              </w:rPr>
            </w:pPr>
          </w:p>
          <w:p w14:paraId="21D153B4" w14:textId="77777777" w:rsidR="009D6B57" w:rsidRDefault="009D6B57" w:rsidP="001E737D">
            <w:pPr>
              <w:jc w:val="both"/>
              <w:rPr>
                <w:rFonts w:ascii="Segoe UI Historic" w:hAnsi="Segoe UI Historic" w:cs="Segoe UI Historic"/>
                <w:sz w:val="24"/>
                <w:szCs w:val="24"/>
              </w:rPr>
            </w:pPr>
            <w:r w:rsidRPr="006F4838">
              <w:rPr>
                <w:rFonts w:ascii="Segoe UI Historic" w:hAnsi="Segoe UI Historic" w:cs="Segoe UI Historic"/>
                <w:sz w:val="24"/>
                <w:szCs w:val="24"/>
              </w:rPr>
              <w:t>Adults will listen to what children want to create before offering suggestions. They will offer opportunities to explore scale for example through a range of different sized objects inside and out</w:t>
            </w:r>
            <w:r>
              <w:rPr>
                <w:rFonts w:ascii="Segoe UI Historic" w:hAnsi="Segoe UI Historic" w:cs="Segoe UI Historic"/>
                <w:sz w:val="24"/>
                <w:szCs w:val="24"/>
              </w:rPr>
              <w:t>.  Adults expose children to work from different artists and their styles from different periods in time.</w:t>
            </w:r>
          </w:p>
          <w:p w14:paraId="7684EC97" w14:textId="77777777" w:rsidR="009D6B57" w:rsidRPr="006F4838" w:rsidRDefault="009D6B57" w:rsidP="001E737D">
            <w:pPr>
              <w:jc w:val="both"/>
              <w:rPr>
                <w:rFonts w:ascii="Segoe UI Historic" w:hAnsi="Segoe UI Historic" w:cs="Segoe UI Historic"/>
                <w:sz w:val="24"/>
                <w:szCs w:val="24"/>
              </w:rPr>
            </w:pPr>
            <w:r>
              <w:rPr>
                <w:rFonts w:ascii="Segoe UI Historic" w:hAnsi="Segoe UI Historic" w:cs="Segoe UI Historic"/>
                <w:sz w:val="24"/>
                <w:szCs w:val="24"/>
              </w:rPr>
              <w:t xml:space="preserve">Adults will ensure mark making tools are present throughout the nursery, inside and out. </w:t>
            </w:r>
          </w:p>
        </w:tc>
      </w:tr>
      <w:tr w:rsidR="009D6B57" w14:paraId="143AA6EC" w14:textId="77777777" w:rsidTr="001E737D">
        <w:trPr>
          <w:trHeight w:val="2405"/>
        </w:trPr>
        <w:tc>
          <w:tcPr>
            <w:tcW w:w="5222" w:type="dxa"/>
            <w:shd w:val="clear" w:color="auto" w:fill="D20000"/>
          </w:tcPr>
          <w:p w14:paraId="03F04C1A" w14:textId="77777777" w:rsidR="009D6B57" w:rsidRPr="003176BD" w:rsidRDefault="009D6B57" w:rsidP="001E737D">
            <w:pPr>
              <w:jc w:val="both"/>
              <w:rPr>
                <w:rFonts w:ascii="Segoe UI Historic" w:hAnsi="Segoe UI Historic" w:cs="Segoe UI Historic"/>
                <w:b/>
                <w:color w:val="FFFFFF" w:themeColor="background1"/>
                <w:sz w:val="24"/>
                <w:szCs w:val="24"/>
              </w:rPr>
            </w:pPr>
            <w:r w:rsidRPr="003176BD">
              <w:rPr>
                <w:rFonts w:ascii="Segoe UI Historic" w:hAnsi="Segoe UI Historic" w:cs="Segoe UI Historic"/>
                <w:b/>
                <w:color w:val="FFFFFF" w:themeColor="background1"/>
                <w:sz w:val="24"/>
                <w:szCs w:val="24"/>
              </w:rPr>
              <w:t>Final milestone: (4+)</w:t>
            </w:r>
          </w:p>
          <w:p w14:paraId="34A431DA" w14:textId="77777777" w:rsidR="009D6B57" w:rsidRPr="003176BD" w:rsidRDefault="009D6B57" w:rsidP="009D6B57">
            <w:pPr>
              <w:pStyle w:val="ListParagraph"/>
              <w:numPr>
                <w:ilvl w:val="0"/>
                <w:numId w:val="16"/>
              </w:numPr>
              <w:jc w:val="both"/>
              <w:rPr>
                <w:rFonts w:ascii="Segoe UI Historic" w:hAnsi="Segoe UI Historic" w:cs="Segoe UI Historic"/>
                <w:color w:val="FFFFFF" w:themeColor="background1"/>
                <w:sz w:val="24"/>
                <w:szCs w:val="24"/>
              </w:rPr>
            </w:pPr>
            <w:r w:rsidRPr="003176BD">
              <w:rPr>
                <w:rFonts w:ascii="Segoe UI Historic" w:hAnsi="Segoe UI Historic" w:cs="Segoe UI Historic"/>
                <w:color w:val="FFFFFF" w:themeColor="background1"/>
                <w:sz w:val="24"/>
                <w:szCs w:val="24"/>
              </w:rPr>
              <w:t>Children will be able to use different methods</w:t>
            </w:r>
            <w:r>
              <w:rPr>
                <w:rFonts w:ascii="Segoe UI Historic" w:hAnsi="Segoe UI Historic" w:cs="Segoe UI Historic"/>
                <w:color w:val="FFFFFF" w:themeColor="background1"/>
                <w:sz w:val="24"/>
                <w:szCs w:val="24"/>
              </w:rPr>
              <w:t xml:space="preserve"> and tools</w:t>
            </w:r>
            <w:r w:rsidRPr="003176BD">
              <w:rPr>
                <w:rFonts w:ascii="Segoe UI Historic" w:hAnsi="Segoe UI Historic" w:cs="Segoe UI Historic"/>
                <w:color w:val="FFFFFF" w:themeColor="background1"/>
                <w:sz w:val="24"/>
                <w:szCs w:val="24"/>
              </w:rPr>
              <w:t xml:space="preserve"> to </w:t>
            </w:r>
            <w:r>
              <w:rPr>
                <w:rFonts w:ascii="Segoe UI Historic" w:hAnsi="Segoe UI Historic" w:cs="Segoe UI Historic"/>
                <w:color w:val="FFFFFF" w:themeColor="background1"/>
                <w:sz w:val="24"/>
                <w:szCs w:val="24"/>
              </w:rPr>
              <w:t>explore materials safely.</w:t>
            </w:r>
          </w:p>
          <w:p w14:paraId="1A1938B6" w14:textId="77777777" w:rsidR="009D6B57" w:rsidRDefault="009D6B57" w:rsidP="009D6B57">
            <w:pPr>
              <w:pStyle w:val="ListParagraph"/>
              <w:numPr>
                <w:ilvl w:val="0"/>
                <w:numId w:val="16"/>
              </w:numPr>
              <w:jc w:val="both"/>
              <w:rPr>
                <w:rFonts w:ascii="Segoe UI Historic" w:hAnsi="Segoe UI Historic" w:cs="Segoe UI Historic"/>
                <w:color w:val="FFFFFF" w:themeColor="background1"/>
                <w:sz w:val="24"/>
                <w:szCs w:val="24"/>
              </w:rPr>
            </w:pPr>
            <w:r w:rsidRPr="003176BD">
              <w:rPr>
                <w:rFonts w:ascii="Segoe UI Historic" w:hAnsi="Segoe UI Historic" w:cs="Segoe UI Historic"/>
                <w:color w:val="FFFFFF" w:themeColor="background1"/>
                <w:sz w:val="24"/>
                <w:szCs w:val="24"/>
              </w:rPr>
              <w:t>Children will use drawing to represent emotions and ideas</w:t>
            </w:r>
            <w:r>
              <w:rPr>
                <w:rFonts w:ascii="Segoe UI Historic" w:hAnsi="Segoe UI Historic" w:cs="Segoe UI Historic"/>
                <w:color w:val="FFFFFF" w:themeColor="background1"/>
                <w:sz w:val="24"/>
                <w:szCs w:val="24"/>
              </w:rPr>
              <w:t>.</w:t>
            </w:r>
          </w:p>
          <w:p w14:paraId="54A160A7" w14:textId="77777777" w:rsidR="009D6B57" w:rsidRPr="003C3909" w:rsidRDefault="009D6B57" w:rsidP="009D6B57">
            <w:pPr>
              <w:pStyle w:val="ListParagraph"/>
              <w:numPr>
                <w:ilvl w:val="0"/>
                <w:numId w:val="16"/>
              </w:numPr>
              <w:jc w:val="both"/>
              <w:rPr>
                <w:rFonts w:ascii="Segoe UI Historic" w:hAnsi="Segoe UI Historic" w:cs="Segoe UI Historic"/>
                <w:color w:val="FFFFFF" w:themeColor="background1"/>
                <w:sz w:val="24"/>
                <w:szCs w:val="24"/>
              </w:rPr>
            </w:pPr>
            <w:r>
              <w:rPr>
                <w:rFonts w:ascii="Segoe UI Historic" w:hAnsi="Segoe UI Historic" w:cs="Segoe UI Historic"/>
                <w:color w:val="FFFFFF" w:themeColor="background1"/>
                <w:sz w:val="24"/>
                <w:szCs w:val="24"/>
              </w:rPr>
              <w:t xml:space="preserve">Children will be able to hold with a functional grip to copy their name using recognisable letters. </w:t>
            </w:r>
          </w:p>
        </w:tc>
        <w:tc>
          <w:tcPr>
            <w:tcW w:w="4985" w:type="dxa"/>
            <w:shd w:val="clear" w:color="auto" w:fill="D20000"/>
          </w:tcPr>
          <w:p w14:paraId="4E05CBE5" w14:textId="77777777" w:rsidR="009D6B57" w:rsidRPr="003176BD" w:rsidRDefault="009D6B57" w:rsidP="001E737D">
            <w:pPr>
              <w:jc w:val="both"/>
              <w:rPr>
                <w:rFonts w:ascii="Segoe UI Historic" w:hAnsi="Segoe UI Historic" w:cs="Segoe UI Historic"/>
                <w:color w:val="FFFFFF" w:themeColor="background1"/>
                <w:sz w:val="24"/>
                <w:szCs w:val="24"/>
              </w:rPr>
            </w:pPr>
          </w:p>
          <w:p w14:paraId="4F6BF93E" w14:textId="77777777" w:rsidR="009D6B57" w:rsidRDefault="009D6B57" w:rsidP="001E737D">
            <w:pPr>
              <w:jc w:val="both"/>
              <w:rPr>
                <w:rFonts w:ascii="Segoe UI Historic" w:hAnsi="Segoe UI Historic" w:cs="Segoe UI Historic"/>
                <w:color w:val="FFFFFF" w:themeColor="background1"/>
                <w:sz w:val="24"/>
                <w:szCs w:val="24"/>
              </w:rPr>
            </w:pPr>
            <w:r w:rsidRPr="003176BD">
              <w:rPr>
                <w:rFonts w:ascii="Segoe UI Historic" w:hAnsi="Segoe UI Historic" w:cs="Segoe UI Historic"/>
                <w:color w:val="FFFFFF" w:themeColor="background1"/>
                <w:sz w:val="24"/>
                <w:szCs w:val="24"/>
              </w:rPr>
              <w:t>Adults will introduce children to different artists from across times and cultures. They will talk about differences between artists work, for example colours and media</w:t>
            </w:r>
            <w:r>
              <w:rPr>
                <w:rFonts w:ascii="Segoe UI Historic" w:hAnsi="Segoe UI Historic" w:cs="Segoe UI Historic"/>
                <w:color w:val="FFFFFF" w:themeColor="background1"/>
                <w:sz w:val="24"/>
                <w:szCs w:val="24"/>
              </w:rPr>
              <w:t>.</w:t>
            </w:r>
          </w:p>
          <w:p w14:paraId="7C458C52" w14:textId="77777777" w:rsidR="009D6B57" w:rsidRPr="003176BD" w:rsidRDefault="009D6B57" w:rsidP="001E737D">
            <w:pPr>
              <w:jc w:val="both"/>
              <w:rPr>
                <w:rFonts w:ascii="Segoe UI Historic" w:hAnsi="Segoe UI Historic" w:cs="Segoe UI Historic"/>
                <w:color w:val="FFFFFF" w:themeColor="background1"/>
                <w:sz w:val="24"/>
                <w:szCs w:val="24"/>
              </w:rPr>
            </w:pPr>
            <w:r>
              <w:rPr>
                <w:rFonts w:ascii="Segoe UI Historic" w:hAnsi="Segoe UI Historic" w:cs="Segoe UI Historic"/>
                <w:color w:val="FFFFFF" w:themeColor="background1"/>
                <w:sz w:val="24"/>
                <w:szCs w:val="24"/>
              </w:rPr>
              <w:t xml:space="preserve">Adults will provide regular opportunities for children to add their names to pictures and models. </w:t>
            </w:r>
          </w:p>
          <w:p w14:paraId="13252CF6" w14:textId="77777777" w:rsidR="009D6B57" w:rsidRPr="003176BD" w:rsidRDefault="009D6B57" w:rsidP="001E737D">
            <w:pPr>
              <w:jc w:val="both"/>
              <w:rPr>
                <w:rFonts w:ascii="Segoe UI Historic" w:hAnsi="Segoe UI Historic" w:cs="Segoe UI Historic"/>
                <w:color w:val="FFFFFF" w:themeColor="background1"/>
                <w:sz w:val="24"/>
                <w:szCs w:val="24"/>
              </w:rPr>
            </w:pPr>
          </w:p>
        </w:tc>
      </w:tr>
    </w:tbl>
    <w:p w14:paraId="29225F23" w14:textId="3F6D189D" w:rsidR="009D6B57" w:rsidRDefault="009D6B57" w:rsidP="009D6B57">
      <w:pPr>
        <w:rPr>
          <w:sz w:val="16"/>
        </w:rPr>
      </w:pPr>
    </w:p>
    <w:p w14:paraId="5756216A" w14:textId="1E4CCC4E" w:rsidR="00507265" w:rsidRDefault="00507265" w:rsidP="009D6B57">
      <w:pPr>
        <w:rPr>
          <w:sz w:val="16"/>
        </w:rPr>
      </w:pPr>
    </w:p>
    <w:p w14:paraId="03469C4A" w14:textId="46E66F17" w:rsidR="00507265" w:rsidRDefault="00507265" w:rsidP="009D6B57">
      <w:pPr>
        <w:rPr>
          <w:sz w:val="16"/>
        </w:rPr>
      </w:pPr>
    </w:p>
    <w:p w14:paraId="1140A5A5" w14:textId="7756548E" w:rsidR="00507265" w:rsidRDefault="00507265" w:rsidP="009D6B57">
      <w:pPr>
        <w:rPr>
          <w:sz w:val="16"/>
        </w:rPr>
      </w:pPr>
    </w:p>
    <w:p w14:paraId="45F6BEE7" w14:textId="26066C60" w:rsidR="00507265" w:rsidRDefault="00507265" w:rsidP="009D6B57">
      <w:pPr>
        <w:rPr>
          <w:sz w:val="16"/>
        </w:rPr>
      </w:pPr>
    </w:p>
    <w:p w14:paraId="66818006" w14:textId="77777777" w:rsidR="00507265" w:rsidRPr="003C3909" w:rsidRDefault="00507265" w:rsidP="009D6B57">
      <w:pPr>
        <w:rPr>
          <w:sz w:val="16"/>
        </w:rPr>
      </w:pPr>
    </w:p>
    <w:tbl>
      <w:tblPr>
        <w:tblStyle w:val="TableGrid"/>
        <w:tblW w:w="9839" w:type="dxa"/>
        <w:tblInd w:w="-431" w:type="dxa"/>
        <w:tblLook w:val="04A0" w:firstRow="1" w:lastRow="0" w:firstColumn="1" w:lastColumn="0" w:noHBand="0" w:noVBand="1"/>
      </w:tblPr>
      <w:tblGrid>
        <w:gridCol w:w="4962"/>
        <w:gridCol w:w="4877"/>
      </w:tblGrid>
      <w:tr w:rsidR="009D6B57" w14:paraId="0939B958" w14:textId="77777777" w:rsidTr="00507265">
        <w:trPr>
          <w:trHeight w:val="631"/>
        </w:trPr>
        <w:tc>
          <w:tcPr>
            <w:tcW w:w="9839" w:type="dxa"/>
            <w:gridSpan w:val="2"/>
            <w:shd w:val="clear" w:color="auto" w:fill="F2F2F2" w:themeFill="background1" w:themeFillShade="F2"/>
          </w:tcPr>
          <w:p w14:paraId="4148A178" w14:textId="77777777" w:rsidR="009D6B57" w:rsidRPr="00B21E19" w:rsidRDefault="009D6B57" w:rsidP="001E737D">
            <w:pPr>
              <w:rPr>
                <w:rFonts w:ascii="Segoe UI Historic" w:hAnsi="Segoe UI Historic" w:cs="Segoe UI Historic"/>
                <w:b/>
                <w:sz w:val="24"/>
              </w:rPr>
            </w:pPr>
            <w:r w:rsidRPr="00B21E19">
              <w:rPr>
                <w:rFonts w:ascii="Segoe UI Historic" w:hAnsi="Segoe UI Historic" w:cs="Segoe UI Historic"/>
                <w:b/>
                <w:sz w:val="24"/>
              </w:rPr>
              <w:t>Curricular goal 8:</w:t>
            </w:r>
          </w:p>
          <w:p w14:paraId="1A675522" w14:textId="77777777" w:rsidR="009D6B57" w:rsidRPr="00B751B8" w:rsidRDefault="009D6B57" w:rsidP="001E737D">
            <w:pPr>
              <w:pStyle w:val="ListParagraph"/>
              <w:numPr>
                <w:ilvl w:val="0"/>
                <w:numId w:val="1"/>
              </w:numPr>
              <w:rPr>
                <w:rFonts w:ascii="Segoe UI Historic" w:hAnsi="Segoe UI Historic" w:cs="Segoe UI Historic"/>
                <w:b/>
                <w:sz w:val="24"/>
              </w:rPr>
            </w:pPr>
            <w:r w:rsidRPr="00B21E19">
              <w:rPr>
                <w:rFonts w:ascii="Segoe UI Historic" w:hAnsi="Segoe UI Historic" w:cs="Segoe UI Historic"/>
                <w:b/>
                <w:sz w:val="28"/>
              </w:rPr>
              <w:t xml:space="preserve">To show an </w:t>
            </w:r>
            <w:r w:rsidRPr="00B751B8">
              <w:rPr>
                <w:rFonts w:ascii="Segoe UI Historic" w:hAnsi="Segoe UI Historic" w:cs="Segoe UI Historic"/>
                <w:b/>
                <w:sz w:val="24"/>
              </w:rPr>
              <w:t>awareness of pattern, change and shape in the environment</w:t>
            </w:r>
            <w:r>
              <w:rPr>
                <w:rFonts w:ascii="Segoe UI Historic" w:hAnsi="Segoe UI Historic" w:cs="Segoe UI Historic"/>
                <w:b/>
                <w:sz w:val="24"/>
              </w:rPr>
              <w:t>.</w:t>
            </w:r>
          </w:p>
        </w:tc>
      </w:tr>
      <w:tr w:rsidR="009D6B57" w14:paraId="738E82BD" w14:textId="77777777" w:rsidTr="00507265">
        <w:trPr>
          <w:trHeight w:val="785"/>
        </w:trPr>
        <w:tc>
          <w:tcPr>
            <w:tcW w:w="4962" w:type="dxa"/>
            <w:shd w:val="clear" w:color="auto" w:fill="FBE8D9"/>
          </w:tcPr>
          <w:p w14:paraId="06881D18" w14:textId="77777777" w:rsidR="009D6B57" w:rsidRPr="00B21E19" w:rsidRDefault="009D6B57" w:rsidP="001E737D">
            <w:pPr>
              <w:jc w:val="both"/>
              <w:rPr>
                <w:rFonts w:ascii="Segoe UI Historic" w:hAnsi="Segoe UI Historic" w:cs="Segoe UI Historic"/>
                <w:b/>
              </w:rPr>
            </w:pPr>
            <w:r w:rsidRPr="00B21E19">
              <w:rPr>
                <w:rFonts w:ascii="Segoe UI Historic" w:hAnsi="Segoe UI Historic" w:cs="Segoe UI Historic"/>
                <w:b/>
                <w:sz w:val="24"/>
              </w:rPr>
              <w:t>Milestone 1 (2 years)</w:t>
            </w:r>
          </w:p>
          <w:p w14:paraId="2ED0D712" w14:textId="77777777" w:rsidR="009D6B57" w:rsidRPr="00FF0A99" w:rsidRDefault="009D6B57" w:rsidP="001E737D">
            <w:pPr>
              <w:pStyle w:val="ListParagraph"/>
              <w:numPr>
                <w:ilvl w:val="0"/>
                <w:numId w:val="1"/>
              </w:numPr>
              <w:jc w:val="both"/>
              <w:rPr>
                <w:rFonts w:ascii="Segoe UI Historic" w:hAnsi="Segoe UI Historic" w:cs="Segoe UI Historic"/>
              </w:rPr>
            </w:pPr>
            <w:r w:rsidRPr="00FF0A99">
              <w:rPr>
                <w:rFonts w:ascii="Segoe UI Historic" w:hAnsi="Segoe UI Historic" w:cs="Segoe UI Historic"/>
              </w:rPr>
              <w:t xml:space="preserve">Children will settle in and become familiar with their natural surroundings making simple observations. </w:t>
            </w:r>
          </w:p>
          <w:p w14:paraId="1CD78D9B" w14:textId="77777777" w:rsidR="009D6B57" w:rsidRPr="00FF0A99" w:rsidRDefault="009D6B57" w:rsidP="001E737D">
            <w:pPr>
              <w:pStyle w:val="ListParagraph"/>
              <w:numPr>
                <w:ilvl w:val="0"/>
                <w:numId w:val="1"/>
              </w:numPr>
              <w:jc w:val="both"/>
              <w:rPr>
                <w:rFonts w:ascii="Segoe UI Historic" w:hAnsi="Segoe UI Historic" w:cs="Segoe UI Historic"/>
              </w:rPr>
            </w:pPr>
            <w:r w:rsidRPr="00FF0A99">
              <w:rPr>
                <w:rFonts w:ascii="Segoe UI Historic" w:hAnsi="Segoe UI Historic" w:cs="Segoe UI Historic"/>
              </w:rPr>
              <w:t>Children will explore size</w:t>
            </w:r>
            <w:r>
              <w:rPr>
                <w:rFonts w:ascii="Segoe UI Historic" w:hAnsi="Segoe UI Historic" w:cs="Segoe UI Historic"/>
              </w:rPr>
              <w:t xml:space="preserve"> </w:t>
            </w:r>
            <w:r w:rsidRPr="00FF0A99">
              <w:rPr>
                <w:rFonts w:ascii="Segoe UI Historic" w:hAnsi="Segoe UI Historic" w:cs="Segoe UI Historic"/>
              </w:rPr>
              <w:t xml:space="preserve">and weight in everyday contexts, and investigate different 2d and 3d shapes. They will complete simple inset puzzles. </w:t>
            </w:r>
          </w:p>
        </w:tc>
        <w:tc>
          <w:tcPr>
            <w:tcW w:w="4877" w:type="dxa"/>
            <w:shd w:val="clear" w:color="auto" w:fill="FBE8D9"/>
          </w:tcPr>
          <w:p w14:paraId="14603267" w14:textId="77777777" w:rsidR="009D6B57" w:rsidRPr="00B751B8" w:rsidRDefault="009D6B57" w:rsidP="001E737D">
            <w:pPr>
              <w:jc w:val="both"/>
              <w:rPr>
                <w:rFonts w:ascii="Segoe UI Historic" w:hAnsi="Segoe UI Historic" w:cs="Segoe UI Historic"/>
              </w:rPr>
            </w:pPr>
          </w:p>
          <w:p w14:paraId="497A4AA5" w14:textId="77777777" w:rsidR="009D6B57" w:rsidRPr="00B751B8" w:rsidRDefault="009D6B57" w:rsidP="001E737D">
            <w:pPr>
              <w:jc w:val="both"/>
              <w:rPr>
                <w:rFonts w:ascii="Segoe UI Historic" w:hAnsi="Segoe UI Historic" w:cs="Segoe UI Historic"/>
              </w:rPr>
            </w:pPr>
            <w:r w:rsidRPr="00B751B8">
              <w:rPr>
                <w:rFonts w:ascii="Segoe UI Historic" w:hAnsi="Segoe UI Historic" w:cs="Segoe UI Historic"/>
              </w:rPr>
              <w:t xml:space="preserve">Adults will ensure children have free access to the outside area and natural world throughout sessions and in all weathers. They will encourage curiosity, appreciation and respect for our environment. </w:t>
            </w:r>
            <w:r>
              <w:rPr>
                <w:rFonts w:ascii="Segoe UI Historic" w:hAnsi="Segoe UI Historic" w:cs="Segoe UI Historic"/>
              </w:rPr>
              <w:t>Adults will ensure children</w:t>
            </w:r>
            <w:r w:rsidRPr="00B751B8">
              <w:rPr>
                <w:rFonts w:ascii="Segoe UI Historic" w:hAnsi="Segoe UI Historic" w:cs="Segoe UI Historic"/>
              </w:rPr>
              <w:t xml:space="preserve"> have access to inset puzzles, natural objects, loose parts, stacking toys, and will be encouraged to bring natural items into the setting. </w:t>
            </w:r>
          </w:p>
        </w:tc>
      </w:tr>
      <w:tr w:rsidR="009D6B57" w14:paraId="6A67A288" w14:textId="77777777" w:rsidTr="00507265">
        <w:trPr>
          <w:trHeight w:val="784"/>
        </w:trPr>
        <w:tc>
          <w:tcPr>
            <w:tcW w:w="4962" w:type="dxa"/>
            <w:shd w:val="clear" w:color="auto" w:fill="F0AE78"/>
          </w:tcPr>
          <w:p w14:paraId="3D3A94F5" w14:textId="77777777" w:rsidR="009D6B57" w:rsidRPr="00B21E19" w:rsidRDefault="009D6B57" w:rsidP="001E737D">
            <w:pPr>
              <w:jc w:val="both"/>
              <w:rPr>
                <w:rFonts w:ascii="Segoe UI Historic" w:hAnsi="Segoe UI Historic" w:cs="Segoe UI Historic"/>
                <w:b/>
                <w:sz w:val="24"/>
              </w:rPr>
            </w:pPr>
            <w:r w:rsidRPr="00B21E19">
              <w:rPr>
                <w:rFonts w:ascii="Segoe UI Historic" w:hAnsi="Segoe UI Historic" w:cs="Segoe UI Historic"/>
                <w:b/>
                <w:sz w:val="24"/>
              </w:rPr>
              <w:t>Milestone 2 (2-3)</w:t>
            </w:r>
          </w:p>
          <w:p w14:paraId="0B713E11" w14:textId="77777777" w:rsidR="009D6B57" w:rsidRPr="00FF0A99" w:rsidRDefault="009D6B57" w:rsidP="009D6B57">
            <w:pPr>
              <w:pStyle w:val="ListParagraph"/>
              <w:numPr>
                <w:ilvl w:val="0"/>
                <w:numId w:val="17"/>
              </w:numPr>
              <w:jc w:val="both"/>
              <w:rPr>
                <w:rFonts w:ascii="Segoe UI Historic" w:hAnsi="Segoe UI Historic" w:cs="Segoe UI Historic"/>
              </w:rPr>
            </w:pPr>
            <w:r w:rsidRPr="00FF0A99">
              <w:rPr>
                <w:rFonts w:ascii="Segoe UI Historic" w:hAnsi="Segoe UI Historic" w:cs="Segoe UI Historic"/>
              </w:rPr>
              <w:t xml:space="preserve">Children will explore collections of materials with similar and different properties. They will talk about what they see in the environment using a growing vocabulary. </w:t>
            </w:r>
          </w:p>
          <w:p w14:paraId="1266DB75" w14:textId="77777777" w:rsidR="009D6B57" w:rsidRPr="00FF0A99" w:rsidRDefault="009D6B57" w:rsidP="009D6B57">
            <w:pPr>
              <w:pStyle w:val="ListParagraph"/>
              <w:numPr>
                <w:ilvl w:val="0"/>
                <w:numId w:val="17"/>
              </w:numPr>
              <w:jc w:val="both"/>
              <w:rPr>
                <w:rFonts w:ascii="Segoe UI Historic" w:hAnsi="Segoe UI Historic" w:cs="Segoe UI Historic"/>
              </w:rPr>
            </w:pPr>
            <w:r w:rsidRPr="00FF0A99">
              <w:rPr>
                <w:rFonts w:ascii="Segoe UI Historic" w:hAnsi="Segoe UI Historic" w:cs="Segoe UI Historic"/>
              </w:rPr>
              <w:t xml:space="preserve">Children will compare, explore and talk about 2d and 3d shapes using informal and mathematical language such as sides, corners, flat, round. They will talk about and identify patterns around them using informal language. </w:t>
            </w:r>
          </w:p>
        </w:tc>
        <w:tc>
          <w:tcPr>
            <w:tcW w:w="4877" w:type="dxa"/>
            <w:shd w:val="clear" w:color="auto" w:fill="F0AE78"/>
          </w:tcPr>
          <w:p w14:paraId="0EFDE3B6" w14:textId="77777777" w:rsidR="009D6B57" w:rsidRPr="00B751B8" w:rsidRDefault="009D6B57" w:rsidP="001E737D">
            <w:pPr>
              <w:jc w:val="both"/>
              <w:rPr>
                <w:rFonts w:ascii="Segoe UI Historic" w:hAnsi="Segoe UI Historic" w:cs="Segoe UI Historic"/>
              </w:rPr>
            </w:pPr>
          </w:p>
          <w:p w14:paraId="3D15662E" w14:textId="77777777" w:rsidR="009D6B57" w:rsidRPr="00B751B8" w:rsidRDefault="009D6B57" w:rsidP="001E737D">
            <w:pPr>
              <w:jc w:val="both"/>
              <w:rPr>
                <w:rFonts w:ascii="Segoe UI Historic" w:hAnsi="Segoe UI Historic" w:cs="Segoe UI Historic"/>
              </w:rPr>
            </w:pPr>
            <w:r w:rsidRPr="00B751B8">
              <w:rPr>
                <w:rFonts w:ascii="Segoe UI Historic" w:hAnsi="Segoe UI Historic" w:cs="Segoe UI Historic"/>
              </w:rPr>
              <w:t xml:space="preserve">Adults will introduce and scaffold new vocabulary. They will encourage children to play freely with a range of natural materials, blocks, puzzles and shape sorters. Adults will use open ended questions – what do you notice? What is the same? Different? </w:t>
            </w:r>
          </w:p>
          <w:p w14:paraId="78FDBADD" w14:textId="77777777" w:rsidR="009D6B57" w:rsidRPr="00B751B8" w:rsidRDefault="009D6B57" w:rsidP="001E737D">
            <w:pPr>
              <w:jc w:val="both"/>
              <w:rPr>
                <w:rFonts w:ascii="Segoe UI Historic" w:hAnsi="Segoe UI Historic" w:cs="Segoe UI Historic"/>
              </w:rPr>
            </w:pPr>
            <w:r w:rsidRPr="00B751B8">
              <w:rPr>
                <w:rFonts w:ascii="Segoe UI Historic" w:hAnsi="Segoe UI Historic" w:cs="Segoe UI Historic"/>
              </w:rPr>
              <w:t xml:space="preserve">Adults will facilitate trips beyond the nursery, for example seasonal walks, trips to the library, local park etc. </w:t>
            </w:r>
          </w:p>
          <w:p w14:paraId="38F6AD6B" w14:textId="77777777" w:rsidR="009D6B57" w:rsidRPr="00B751B8" w:rsidRDefault="009D6B57" w:rsidP="001E737D">
            <w:pPr>
              <w:jc w:val="both"/>
              <w:rPr>
                <w:rFonts w:ascii="Segoe UI Historic" w:hAnsi="Segoe UI Historic" w:cs="Segoe UI Historic"/>
              </w:rPr>
            </w:pPr>
          </w:p>
        </w:tc>
      </w:tr>
      <w:tr w:rsidR="009D6B57" w14:paraId="090EACCF" w14:textId="77777777" w:rsidTr="00507265">
        <w:trPr>
          <w:trHeight w:val="784"/>
        </w:trPr>
        <w:tc>
          <w:tcPr>
            <w:tcW w:w="4962" w:type="dxa"/>
            <w:shd w:val="clear" w:color="auto" w:fill="E5761B"/>
          </w:tcPr>
          <w:p w14:paraId="24D3323F" w14:textId="77777777" w:rsidR="009D6B57" w:rsidRPr="00B21E19" w:rsidRDefault="009D6B57" w:rsidP="001E737D">
            <w:pPr>
              <w:jc w:val="both"/>
              <w:rPr>
                <w:rFonts w:ascii="Segoe UI Historic" w:hAnsi="Segoe UI Historic" w:cs="Segoe UI Historic"/>
                <w:b/>
                <w:sz w:val="24"/>
              </w:rPr>
            </w:pPr>
            <w:r w:rsidRPr="00B21E19">
              <w:rPr>
                <w:rFonts w:ascii="Segoe UI Historic" w:hAnsi="Segoe UI Historic" w:cs="Segoe UI Historic"/>
                <w:b/>
                <w:sz w:val="24"/>
              </w:rPr>
              <w:t>Milestone 3 (3-4)</w:t>
            </w:r>
          </w:p>
          <w:p w14:paraId="553B5182" w14:textId="77777777" w:rsidR="009D6B57" w:rsidRPr="00FF0A99" w:rsidRDefault="009D6B57" w:rsidP="009D6B57">
            <w:pPr>
              <w:pStyle w:val="ListParagraph"/>
              <w:numPr>
                <w:ilvl w:val="0"/>
                <w:numId w:val="18"/>
              </w:numPr>
              <w:jc w:val="both"/>
              <w:rPr>
                <w:rFonts w:ascii="Segoe UI Historic" w:hAnsi="Segoe UI Historic" w:cs="Segoe UI Historic"/>
              </w:rPr>
            </w:pPr>
            <w:r w:rsidRPr="00FF0A99">
              <w:rPr>
                <w:rFonts w:ascii="Segoe UI Historic" w:hAnsi="Segoe UI Historic" w:cs="Segoe UI Historic"/>
              </w:rPr>
              <w:t xml:space="preserve">Children will talk about what they see, and make comparisons between objects relating to size, length, weight and capacity. They will begin to talk about patterns, continue patterns and create their own. Using the class calendar children will begin to describe a sequence of events. </w:t>
            </w:r>
          </w:p>
          <w:p w14:paraId="5FB2D206" w14:textId="77777777" w:rsidR="009D6B57" w:rsidRPr="00FF0A99" w:rsidRDefault="009D6B57" w:rsidP="009D6B57">
            <w:pPr>
              <w:pStyle w:val="ListParagraph"/>
              <w:numPr>
                <w:ilvl w:val="0"/>
                <w:numId w:val="18"/>
              </w:numPr>
              <w:jc w:val="both"/>
              <w:rPr>
                <w:rFonts w:ascii="Segoe UI Historic" w:hAnsi="Segoe UI Historic" w:cs="Segoe UI Historic"/>
              </w:rPr>
            </w:pPr>
            <w:r w:rsidRPr="00FF0A99">
              <w:rPr>
                <w:rFonts w:ascii="Segoe UI Historic" w:hAnsi="Segoe UI Historic" w:cs="Segoe UI Historic"/>
              </w:rPr>
              <w:t xml:space="preserve">Children will talk about what they see in the natural world, and discuss their findings and ideas. </w:t>
            </w:r>
            <w:r>
              <w:rPr>
                <w:rFonts w:ascii="Segoe UI Historic" w:hAnsi="Segoe UI Historic" w:cs="Segoe UI Historic"/>
              </w:rPr>
              <w:t xml:space="preserve">They will have weekly Forest School sessions. </w:t>
            </w:r>
          </w:p>
        </w:tc>
        <w:tc>
          <w:tcPr>
            <w:tcW w:w="4877" w:type="dxa"/>
            <w:shd w:val="clear" w:color="auto" w:fill="E5761B"/>
          </w:tcPr>
          <w:p w14:paraId="6A301C4D" w14:textId="77777777" w:rsidR="009D6B57" w:rsidRPr="00B751B8" w:rsidRDefault="009D6B57" w:rsidP="001E737D">
            <w:pPr>
              <w:jc w:val="both"/>
              <w:rPr>
                <w:rFonts w:ascii="Segoe UI Historic" w:hAnsi="Segoe UI Historic" w:cs="Segoe UI Historic"/>
              </w:rPr>
            </w:pPr>
          </w:p>
          <w:p w14:paraId="52BA93EF" w14:textId="77777777" w:rsidR="009D6B57" w:rsidRPr="00B751B8" w:rsidRDefault="009D6B57" w:rsidP="001E737D">
            <w:pPr>
              <w:jc w:val="both"/>
              <w:rPr>
                <w:rFonts w:ascii="Segoe UI Historic" w:hAnsi="Segoe UI Historic" w:cs="Segoe UI Historic"/>
              </w:rPr>
            </w:pPr>
            <w:r w:rsidRPr="00B751B8">
              <w:rPr>
                <w:rFonts w:ascii="Segoe UI Historic" w:hAnsi="Segoe UI Historic" w:cs="Segoe UI Historic"/>
              </w:rPr>
              <w:t>Adults will model and extend the vocabulary of shape, for example, sharp corners, straight sides, curved sides etc. Adults provide experience of size changes, for example through dough, observation of animals etc.</w:t>
            </w:r>
          </w:p>
          <w:p w14:paraId="5ACA091F" w14:textId="77777777" w:rsidR="009D6B57" w:rsidRPr="00B751B8" w:rsidRDefault="009D6B57" w:rsidP="001E737D">
            <w:pPr>
              <w:jc w:val="both"/>
              <w:rPr>
                <w:rFonts w:ascii="Segoe UI Historic" w:hAnsi="Segoe UI Historic" w:cs="Segoe UI Historic"/>
              </w:rPr>
            </w:pPr>
            <w:r w:rsidRPr="00B751B8">
              <w:rPr>
                <w:rFonts w:ascii="Segoe UI Historic" w:hAnsi="Segoe UI Historic" w:cs="Segoe UI Historic"/>
              </w:rPr>
              <w:t>Adults will model observational and investigational skills, asking questions out loud, “I wonder if….” “I wonder will happen when….”</w:t>
            </w:r>
            <w:r>
              <w:rPr>
                <w:rFonts w:ascii="Segoe UI Historic" w:hAnsi="Segoe UI Historic" w:cs="Segoe UI Historic"/>
              </w:rPr>
              <w:t xml:space="preserve"> </w:t>
            </w:r>
          </w:p>
          <w:p w14:paraId="13CCC72D" w14:textId="77777777" w:rsidR="009D6B57" w:rsidRDefault="009D6B57" w:rsidP="001E737D">
            <w:pPr>
              <w:jc w:val="both"/>
              <w:rPr>
                <w:rFonts w:ascii="Segoe UI Historic" w:hAnsi="Segoe UI Historic" w:cs="Segoe UI Historic"/>
              </w:rPr>
            </w:pPr>
            <w:r w:rsidRPr="00B751B8">
              <w:rPr>
                <w:rFonts w:ascii="Segoe UI Historic" w:hAnsi="Segoe UI Historic" w:cs="Segoe UI Historic"/>
              </w:rPr>
              <w:t xml:space="preserve">Adults will provide regular opportunities to explore pattern through objects, the environment and everyday events. </w:t>
            </w:r>
          </w:p>
          <w:p w14:paraId="3201C5D1" w14:textId="77777777" w:rsidR="009D6B57" w:rsidRPr="00B751B8" w:rsidRDefault="009D6B57" w:rsidP="001E737D">
            <w:pPr>
              <w:jc w:val="both"/>
              <w:rPr>
                <w:rFonts w:ascii="Segoe UI Historic" w:hAnsi="Segoe UI Historic" w:cs="Segoe UI Historic"/>
              </w:rPr>
            </w:pPr>
            <w:r>
              <w:rPr>
                <w:rFonts w:ascii="Segoe UI Historic" w:hAnsi="Segoe UI Historic" w:cs="Segoe UI Historic"/>
              </w:rPr>
              <w:t>Adults</w:t>
            </w:r>
            <w:r w:rsidRPr="00B751B8">
              <w:rPr>
                <w:rFonts w:ascii="Segoe UI Historic" w:hAnsi="Segoe UI Historic" w:cs="Segoe UI Historic"/>
              </w:rPr>
              <w:t xml:space="preserve"> introduce</w:t>
            </w:r>
            <w:r>
              <w:rPr>
                <w:rFonts w:ascii="Segoe UI Historic" w:hAnsi="Segoe UI Historic" w:cs="Segoe UI Historic"/>
              </w:rPr>
              <w:t xml:space="preserve"> children to the</w:t>
            </w:r>
            <w:r w:rsidRPr="00B751B8">
              <w:rPr>
                <w:rFonts w:ascii="Segoe UI Historic" w:hAnsi="Segoe UI Historic" w:cs="Segoe UI Historic"/>
              </w:rPr>
              <w:t xml:space="preserve"> class calendar daily, talking about the sequence of events.</w:t>
            </w:r>
          </w:p>
        </w:tc>
      </w:tr>
      <w:tr w:rsidR="009D6B57" w14:paraId="266DA8C1" w14:textId="77777777" w:rsidTr="00507265">
        <w:trPr>
          <w:trHeight w:val="784"/>
        </w:trPr>
        <w:tc>
          <w:tcPr>
            <w:tcW w:w="4962" w:type="dxa"/>
            <w:shd w:val="clear" w:color="auto" w:fill="FA6306"/>
          </w:tcPr>
          <w:p w14:paraId="1308386D" w14:textId="77777777" w:rsidR="009D6B57" w:rsidRPr="00B21E19" w:rsidRDefault="009D6B57" w:rsidP="001E737D">
            <w:pPr>
              <w:shd w:val="clear" w:color="auto" w:fill="FA6306"/>
              <w:jc w:val="both"/>
              <w:rPr>
                <w:rFonts w:ascii="Segoe UI Historic" w:hAnsi="Segoe UI Historic" w:cs="Segoe UI Historic"/>
                <w:color w:val="FFFFFF" w:themeColor="background1"/>
                <w:sz w:val="24"/>
              </w:rPr>
            </w:pPr>
            <w:r w:rsidRPr="00B21E19">
              <w:rPr>
                <w:rFonts w:ascii="Segoe UI Historic" w:hAnsi="Segoe UI Historic" w:cs="Segoe UI Historic"/>
                <w:color w:val="FFFFFF" w:themeColor="background1"/>
                <w:sz w:val="24"/>
              </w:rPr>
              <w:t>Final milestone: (4+)</w:t>
            </w:r>
          </w:p>
          <w:p w14:paraId="3D695C0E" w14:textId="77777777" w:rsidR="009D6B57" w:rsidRPr="00D75D8B" w:rsidRDefault="009D6B57" w:rsidP="009D6B57">
            <w:pPr>
              <w:pStyle w:val="ListParagraph"/>
              <w:numPr>
                <w:ilvl w:val="0"/>
                <w:numId w:val="19"/>
              </w:numPr>
              <w:shd w:val="clear" w:color="auto" w:fill="FA6306"/>
              <w:jc w:val="both"/>
              <w:rPr>
                <w:rFonts w:ascii="Segoe UI Historic" w:hAnsi="Segoe UI Historic" w:cs="Segoe UI Historic"/>
                <w:color w:val="FFFFFF" w:themeColor="background1"/>
              </w:rPr>
            </w:pPr>
            <w:r w:rsidRPr="00D75D8B">
              <w:rPr>
                <w:rFonts w:ascii="Segoe UI Historic" w:hAnsi="Segoe UI Historic" w:cs="Segoe UI Historic"/>
                <w:color w:val="FFFFFF" w:themeColor="background1"/>
              </w:rPr>
              <w:t xml:space="preserve">Children will select shapes appropriately for tasks and be able to explain their thinking.  </w:t>
            </w:r>
          </w:p>
          <w:p w14:paraId="0DFD503E" w14:textId="77777777" w:rsidR="009D6B57" w:rsidRPr="00D75D8B" w:rsidRDefault="009D6B57" w:rsidP="009D6B57">
            <w:pPr>
              <w:pStyle w:val="ListParagraph"/>
              <w:numPr>
                <w:ilvl w:val="0"/>
                <w:numId w:val="19"/>
              </w:numPr>
              <w:shd w:val="clear" w:color="auto" w:fill="FA6306"/>
              <w:jc w:val="both"/>
              <w:rPr>
                <w:rFonts w:ascii="Segoe UI Historic" w:hAnsi="Segoe UI Historic" w:cs="Segoe UI Historic"/>
                <w:color w:val="FFFFFF" w:themeColor="background1"/>
              </w:rPr>
            </w:pPr>
            <w:r w:rsidRPr="00D75D8B">
              <w:rPr>
                <w:rFonts w:ascii="Segoe UI Historic" w:hAnsi="Segoe UI Historic" w:cs="Segoe UI Historic"/>
                <w:color w:val="FFFFFF" w:themeColor="background1"/>
              </w:rPr>
              <w:t xml:space="preserve">Children will be able to combine shapes to make new ones. They will be able to talk about and make comparisons between, objects using specific techniques such as measurement. </w:t>
            </w:r>
          </w:p>
          <w:p w14:paraId="49FC151E" w14:textId="77777777" w:rsidR="009D6B57" w:rsidRPr="00D75D8B" w:rsidRDefault="009D6B57" w:rsidP="009D6B57">
            <w:pPr>
              <w:pStyle w:val="ListParagraph"/>
              <w:numPr>
                <w:ilvl w:val="0"/>
                <w:numId w:val="19"/>
              </w:numPr>
              <w:shd w:val="clear" w:color="auto" w:fill="FA6306"/>
              <w:jc w:val="both"/>
              <w:rPr>
                <w:rFonts w:ascii="Segoe UI Historic" w:hAnsi="Segoe UI Historic" w:cs="Segoe UI Historic"/>
                <w:color w:val="FFFFFF" w:themeColor="background1"/>
              </w:rPr>
            </w:pPr>
            <w:r w:rsidRPr="00D75D8B">
              <w:rPr>
                <w:rFonts w:ascii="Segoe UI Historic" w:hAnsi="Segoe UI Historic" w:cs="Segoe UI Historic"/>
                <w:color w:val="FFFFFF" w:themeColor="background1"/>
              </w:rPr>
              <w:t xml:space="preserve">Children will be able to talk about changes in the weather and seasons. </w:t>
            </w:r>
          </w:p>
        </w:tc>
        <w:tc>
          <w:tcPr>
            <w:tcW w:w="4877" w:type="dxa"/>
            <w:shd w:val="clear" w:color="auto" w:fill="FA6306"/>
          </w:tcPr>
          <w:p w14:paraId="66C2FB62" w14:textId="77777777" w:rsidR="009D6B57" w:rsidRPr="00D75D8B" w:rsidRDefault="009D6B57" w:rsidP="001E737D">
            <w:pPr>
              <w:jc w:val="both"/>
              <w:rPr>
                <w:rFonts w:ascii="Segoe UI Historic" w:hAnsi="Segoe UI Historic" w:cs="Segoe UI Historic"/>
                <w:color w:val="FFFFFF" w:themeColor="background1"/>
              </w:rPr>
            </w:pPr>
          </w:p>
          <w:p w14:paraId="6132D67C" w14:textId="77777777" w:rsidR="009D6B57" w:rsidRPr="00D75D8B" w:rsidRDefault="009D6B57" w:rsidP="001E737D">
            <w:pPr>
              <w:shd w:val="clear" w:color="auto" w:fill="FA6306"/>
              <w:jc w:val="both"/>
              <w:rPr>
                <w:rFonts w:ascii="Segoe UI Historic" w:hAnsi="Segoe UI Historic" w:cs="Segoe UI Historic"/>
                <w:color w:val="FFFFFF" w:themeColor="background1"/>
              </w:rPr>
            </w:pPr>
            <w:r w:rsidRPr="00D75D8B">
              <w:rPr>
                <w:rFonts w:ascii="Segoe UI Historic" w:hAnsi="Segoe UI Historic" w:cs="Segoe UI Historic"/>
                <w:color w:val="FFFFFF" w:themeColor="background1"/>
              </w:rPr>
              <w:t xml:space="preserve">Staff will provide rich opportunities to develop observational skills and the ability to talk about the wider world. </w:t>
            </w:r>
          </w:p>
          <w:p w14:paraId="765B44DC" w14:textId="77777777" w:rsidR="009D6B57" w:rsidRPr="00D75D8B" w:rsidRDefault="009D6B57" w:rsidP="001E737D">
            <w:pPr>
              <w:shd w:val="clear" w:color="auto" w:fill="FA6306"/>
              <w:tabs>
                <w:tab w:val="left" w:pos="3930"/>
              </w:tabs>
              <w:rPr>
                <w:rFonts w:ascii="Segoe UI Historic" w:hAnsi="Segoe UI Historic" w:cs="Segoe UI Historic"/>
                <w:color w:val="FFFFFF" w:themeColor="background1"/>
              </w:rPr>
            </w:pPr>
            <w:r w:rsidRPr="00D75D8B">
              <w:rPr>
                <w:rFonts w:ascii="Segoe UI Historic" w:hAnsi="Segoe UI Historic" w:cs="Segoe UI Historic"/>
                <w:color w:val="FFFFFF" w:themeColor="background1"/>
              </w:rPr>
              <w:tab/>
            </w:r>
          </w:p>
        </w:tc>
      </w:tr>
    </w:tbl>
    <w:p w14:paraId="57EFBF44" w14:textId="1FB34E71" w:rsidR="009D6B57" w:rsidRDefault="009D6B57" w:rsidP="009D6B57"/>
    <w:p w14:paraId="0F8D5090" w14:textId="77777777" w:rsidR="00507265" w:rsidRDefault="00507265" w:rsidP="009D6B57"/>
    <w:p w14:paraId="1755428B" w14:textId="238974AA" w:rsidR="009D6B57" w:rsidRDefault="009D6B57"/>
    <w:tbl>
      <w:tblPr>
        <w:tblStyle w:val="TableGrid"/>
        <w:tblW w:w="10031" w:type="dxa"/>
        <w:tblInd w:w="-431" w:type="dxa"/>
        <w:tblLook w:val="04A0" w:firstRow="1" w:lastRow="0" w:firstColumn="1" w:lastColumn="0" w:noHBand="0" w:noVBand="1"/>
      </w:tblPr>
      <w:tblGrid>
        <w:gridCol w:w="4779"/>
        <w:gridCol w:w="5252"/>
      </w:tblGrid>
      <w:tr w:rsidR="009D6B57" w14:paraId="6735B0AB" w14:textId="77777777" w:rsidTr="00507265">
        <w:trPr>
          <w:trHeight w:val="1130"/>
        </w:trPr>
        <w:tc>
          <w:tcPr>
            <w:tcW w:w="10031" w:type="dxa"/>
            <w:gridSpan w:val="2"/>
            <w:shd w:val="clear" w:color="auto" w:fill="E6FEF7"/>
          </w:tcPr>
          <w:p w14:paraId="4DE9DCCC" w14:textId="77777777" w:rsidR="009D6B57" w:rsidRPr="00B14FBF" w:rsidRDefault="009D6B57" w:rsidP="001E737D">
            <w:pPr>
              <w:rPr>
                <w:rFonts w:ascii="Segoe UI Historic" w:hAnsi="Segoe UI Historic" w:cs="Segoe UI Historic"/>
                <w:b/>
                <w:sz w:val="24"/>
                <w:szCs w:val="24"/>
              </w:rPr>
            </w:pPr>
            <w:r>
              <w:rPr>
                <w:rFonts w:ascii="Segoe UI Historic" w:hAnsi="Segoe UI Historic" w:cs="Segoe UI Historic"/>
                <w:b/>
                <w:sz w:val="24"/>
                <w:szCs w:val="24"/>
              </w:rPr>
              <w:t>Curricular goal 9</w:t>
            </w:r>
            <w:r w:rsidRPr="00B14FBF">
              <w:rPr>
                <w:rFonts w:ascii="Segoe UI Historic" w:hAnsi="Segoe UI Historic" w:cs="Segoe UI Historic"/>
                <w:b/>
                <w:sz w:val="24"/>
                <w:szCs w:val="24"/>
              </w:rPr>
              <w:t>:</w:t>
            </w:r>
          </w:p>
          <w:p w14:paraId="1FC86E21" w14:textId="77777777" w:rsidR="009D6B57" w:rsidRPr="001F53CA" w:rsidRDefault="009D6B57" w:rsidP="001E737D">
            <w:pPr>
              <w:pStyle w:val="ListParagraph"/>
              <w:numPr>
                <w:ilvl w:val="0"/>
                <w:numId w:val="1"/>
              </w:numPr>
              <w:rPr>
                <w:rFonts w:ascii="Segoe UI Historic" w:hAnsi="Segoe UI Historic" w:cs="Segoe UI Historic"/>
                <w:b/>
                <w:sz w:val="24"/>
                <w:szCs w:val="24"/>
              </w:rPr>
            </w:pPr>
            <w:r w:rsidRPr="00B14FBF">
              <w:rPr>
                <w:rFonts w:ascii="Segoe UI Historic" w:hAnsi="Segoe UI Historic" w:cs="Segoe UI Historic"/>
                <w:b/>
                <w:sz w:val="24"/>
                <w:szCs w:val="24"/>
              </w:rPr>
              <w:t xml:space="preserve">To show </w:t>
            </w:r>
            <w:r>
              <w:rPr>
                <w:rFonts w:ascii="Segoe UI Historic" w:hAnsi="Segoe UI Historic" w:cs="Segoe UI Historic"/>
                <w:b/>
                <w:sz w:val="24"/>
                <w:szCs w:val="24"/>
              </w:rPr>
              <w:t>an awareness of number sense to 5 and beyond using songs, rhymes, games and loose parts play.</w:t>
            </w:r>
          </w:p>
        </w:tc>
      </w:tr>
      <w:tr w:rsidR="009D6B57" w:rsidRPr="00365592" w14:paraId="51F4D031" w14:textId="77777777" w:rsidTr="00507265">
        <w:trPr>
          <w:trHeight w:val="880"/>
        </w:trPr>
        <w:tc>
          <w:tcPr>
            <w:tcW w:w="4779" w:type="dxa"/>
            <w:shd w:val="clear" w:color="auto" w:fill="7EFAD7"/>
          </w:tcPr>
          <w:p w14:paraId="11C7714E" w14:textId="77777777" w:rsidR="009D6B57" w:rsidRPr="00B21E19" w:rsidRDefault="009D6B57" w:rsidP="001E737D">
            <w:pPr>
              <w:jc w:val="both"/>
              <w:rPr>
                <w:rFonts w:ascii="Segoe UI Historic" w:hAnsi="Segoe UI Historic" w:cs="Segoe UI Historic"/>
                <w:b/>
                <w:sz w:val="24"/>
                <w:szCs w:val="24"/>
              </w:rPr>
            </w:pPr>
            <w:r w:rsidRPr="00B21E19">
              <w:rPr>
                <w:rFonts w:ascii="Segoe UI Historic" w:hAnsi="Segoe UI Historic" w:cs="Segoe UI Historic"/>
                <w:b/>
                <w:sz w:val="24"/>
                <w:szCs w:val="24"/>
              </w:rPr>
              <w:t>Milestone 1 (2years)</w:t>
            </w:r>
          </w:p>
          <w:p w14:paraId="2B52875E" w14:textId="77777777" w:rsidR="009D6B57" w:rsidRPr="00507265" w:rsidRDefault="009D6B57" w:rsidP="001E737D">
            <w:pPr>
              <w:pStyle w:val="ListParagraph"/>
              <w:numPr>
                <w:ilvl w:val="0"/>
                <w:numId w:val="1"/>
              </w:numPr>
              <w:jc w:val="both"/>
              <w:rPr>
                <w:rFonts w:ascii="Segoe UI Historic" w:hAnsi="Segoe UI Historic" w:cs="Segoe UI Historic"/>
                <w:szCs w:val="24"/>
              </w:rPr>
            </w:pPr>
            <w:r w:rsidRPr="00507265">
              <w:rPr>
                <w:rFonts w:ascii="Segoe UI Historic" w:hAnsi="Segoe UI Historic" w:cs="Segoe UI Historic"/>
                <w:szCs w:val="24"/>
              </w:rPr>
              <w:t>Children will join in with simple number rhymes.</w:t>
            </w:r>
          </w:p>
          <w:p w14:paraId="181FE64F" w14:textId="77777777" w:rsidR="009D6B57" w:rsidRPr="00507265" w:rsidRDefault="009D6B57" w:rsidP="001E737D">
            <w:pPr>
              <w:pStyle w:val="ListParagraph"/>
              <w:numPr>
                <w:ilvl w:val="0"/>
                <w:numId w:val="1"/>
              </w:numPr>
              <w:jc w:val="both"/>
              <w:rPr>
                <w:rFonts w:ascii="Segoe UI Historic" w:hAnsi="Segoe UI Historic" w:cs="Segoe UI Historic"/>
                <w:szCs w:val="24"/>
              </w:rPr>
            </w:pPr>
            <w:r w:rsidRPr="00507265">
              <w:rPr>
                <w:rFonts w:ascii="Segoe UI Historic" w:hAnsi="Segoe UI Historic" w:cs="Segoe UI Historic"/>
                <w:szCs w:val="24"/>
              </w:rPr>
              <w:t>Children will react to changes of amount in a group of up to three items, and begin to use number to make comparisons for example more, lots etc.</w:t>
            </w:r>
          </w:p>
          <w:p w14:paraId="1AD33147" w14:textId="77777777" w:rsidR="009D6B57" w:rsidRPr="00507265" w:rsidRDefault="009D6B57" w:rsidP="001E737D">
            <w:pPr>
              <w:pStyle w:val="ListParagraph"/>
              <w:numPr>
                <w:ilvl w:val="0"/>
                <w:numId w:val="1"/>
              </w:numPr>
              <w:jc w:val="both"/>
              <w:rPr>
                <w:rFonts w:ascii="Segoe UI Historic" w:hAnsi="Segoe UI Historic" w:cs="Segoe UI Historic"/>
                <w:szCs w:val="24"/>
              </w:rPr>
            </w:pPr>
            <w:r w:rsidRPr="00507265">
              <w:rPr>
                <w:rFonts w:ascii="Segoe UI Historic" w:hAnsi="Segoe UI Historic" w:cs="Segoe UI Historic"/>
                <w:szCs w:val="24"/>
              </w:rPr>
              <w:t>Children will develop early counting skills, saying some numbers in sequence.</w:t>
            </w:r>
          </w:p>
        </w:tc>
        <w:tc>
          <w:tcPr>
            <w:tcW w:w="5252" w:type="dxa"/>
            <w:shd w:val="clear" w:color="auto" w:fill="7EFAD7"/>
          </w:tcPr>
          <w:p w14:paraId="33163CB2" w14:textId="77777777" w:rsidR="009D6B57" w:rsidRPr="00507265" w:rsidRDefault="009D6B57" w:rsidP="001E737D">
            <w:pPr>
              <w:jc w:val="both"/>
              <w:rPr>
                <w:rFonts w:ascii="Segoe UI Historic" w:hAnsi="Segoe UI Historic" w:cs="Segoe UI Historic"/>
                <w:szCs w:val="24"/>
              </w:rPr>
            </w:pPr>
          </w:p>
          <w:p w14:paraId="77235293"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Adults will use available opportunities, including feeding and changing times for finger-play, outdoors and inside, such as ‘Round and round the garden’.  They will sing finger rhymes which involve hiding and returning, like ‘Two little dicky birds.’</w:t>
            </w:r>
          </w:p>
          <w:p w14:paraId="2123D068"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Adults will draw attention to changes in amounts, for example, by adding more bricks to a tower, or eating things up. They will offer repeated experiences with the counting sequence.</w:t>
            </w:r>
          </w:p>
          <w:p w14:paraId="75FEFB1F" w14:textId="77777777" w:rsidR="009D6B57" w:rsidRPr="00507265" w:rsidRDefault="009D6B57" w:rsidP="001E737D">
            <w:pPr>
              <w:jc w:val="both"/>
              <w:rPr>
                <w:rFonts w:ascii="Segoe UI Historic" w:hAnsi="Segoe UI Historic" w:cs="Segoe UI Historic"/>
                <w:szCs w:val="24"/>
              </w:rPr>
            </w:pPr>
          </w:p>
        </w:tc>
      </w:tr>
      <w:tr w:rsidR="009D6B57" w:rsidRPr="00365592" w14:paraId="7C17FAB5" w14:textId="77777777" w:rsidTr="00507265">
        <w:trPr>
          <w:trHeight w:val="878"/>
        </w:trPr>
        <w:tc>
          <w:tcPr>
            <w:tcW w:w="4779" w:type="dxa"/>
            <w:shd w:val="clear" w:color="auto" w:fill="09F1AF"/>
          </w:tcPr>
          <w:p w14:paraId="37E3D26D" w14:textId="77777777" w:rsidR="009D6B57" w:rsidRPr="00B21E19" w:rsidRDefault="009D6B57" w:rsidP="001E737D">
            <w:pPr>
              <w:jc w:val="both"/>
              <w:rPr>
                <w:rFonts w:ascii="Segoe UI Historic" w:hAnsi="Segoe UI Historic" w:cs="Segoe UI Historic"/>
                <w:b/>
                <w:sz w:val="24"/>
                <w:szCs w:val="24"/>
              </w:rPr>
            </w:pPr>
            <w:r w:rsidRPr="00B21E19">
              <w:rPr>
                <w:rFonts w:ascii="Segoe UI Historic" w:hAnsi="Segoe UI Historic" w:cs="Segoe UI Historic"/>
                <w:b/>
                <w:sz w:val="24"/>
                <w:szCs w:val="24"/>
              </w:rPr>
              <w:t>Milestone 2 (2-3)</w:t>
            </w:r>
          </w:p>
          <w:p w14:paraId="3A0C6548" w14:textId="77777777" w:rsidR="009D6B57" w:rsidRPr="00507265" w:rsidRDefault="009D6B57" w:rsidP="001E737D">
            <w:pPr>
              <w:pStyle w:val="ListParagraph"/>
              <w:numPr>
                <w:ilvl w:val="0"/>
                <w:numId w:val="1"/>
              </w:numPr>
              <w:jc w:val="both"/>
              <w:rPr>
                <w:rFonts w:ascii="Segoe UI Historic" w:hAnsi="Segoe UI Historic" w:cs="Segoe UI Historic"/>
                <w:szCs w:val="24"/>
              </w:rPr>
            </w:pPr>
            <w:r w:rsidRPr="00507265">
              <w:rPr>
                <w:rFonts w:ascii="Segoe UI Historic" w:hAnsi="Segoe UI Historic" w:cs="Segoe UI Historic"/>
                <w:szCs w:val="24"/>
              </w:rPr>
              <w:t>Children will count in everyday contexts.</w:t>
            </w:r>
          </w:p>
          <w:p w14:paraId="08965227" w14:textId="77777777" w:rsidR="009D6B57" w:rsidRPr="00507265" w:rsidRDefault="009D6B57" w:rsidP="001E737D">
            <w:pPr>
              <w:pStyle w:val="ListParagraph"/>
              <w:numPr>
                <w:ilvl w:val="0"/>
                <w:numId w:val="1"/>
              </w:numPr>
              <w:jc w:val="both"/>
              <w:rPr>
                <w:rFonts w:ascii="Segoe UI Historic" w:hAnsi="Segoe UI Historic" w:cs="Segoe UI Historic"/>
                <w:szCs w:val="24"/>
              </w:rPr>
            </w:pPr>
            <w:r w:rsidRPr="00507265">
              <w:rPr>
                <w:rFonts w:ascii="Segoe UI Historic" w:hAnsi="Segoe UI Historic" w:cs="Segoe UI Historic"/>
                <w:szCs w:val="24"/>
              </w:rPr>
              <w:t>Children will develop fast recognition of up to 3 objects, without having to count them individually (‘subitising’).</w:t>
            </w:r>
          </w:p>
        </w:tc>
        <w:tc>
          <w:tcPr>
            <w:tcW w:w="5252" w:type="dxa"/>
            <w:shd w:val="clear" w:color="auto" w:fill="09F1AF"/>
          </w:tcPr>
          <w:p w14:paraId="09DA513A" w14:textId="77777777" w:rsidR="009D6B57" w:rsidRPr="00507265" w:rsidRDefault="009D6B57" w:rsidP="001E737D">
            <w:pPr>
              <w:jc w:val="both"/>
              <w:rPr>
                <w:rFonts w:ascii="Segoe UI Historic" w:hAnsi="Segoe UI Historic" w:cs="Segoe UI Historic"/>
                <w:szCs w:val="24"/>
              </w:rPr>
            </w:pPr>
          </w:p>
          <w:p w14:paraId="176AD43F"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Adults will help children to match their counting words with objects, pointing to small groups of two or three, “look, there are two!”</w:t>
            </w:r>
          </w:p>
          <w:p w14:paraId="785D34DF"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They will occasionally ask children how many there are in a small set of two or three.</w:t>
            </w:r>
          </w:p>
          <w:p w14:paraId="2AC253DC"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 xml:space="preserve">Adults will provide a numeral rich environment, both indoors and out. </w:t>
            </w:r>
          </w:p>
        </w:tc>
      </w:tr>
      <w:tr w:rsidR="009D6B57" w:rsidRPr="00365592" w14:paraId="3CE9D938" w14:textId="77777777" w:rsidTr="00507265">
        <w:trPr>
          <w:trHeight w:val="878"/>
        </w:trPr>
        <w:tc>
          <w:tcPr>
            <w:tcW w:w="4779" w:type="dxa"/>
            <w:shd w:val="clear" w:color="auto" w:fill="07B986"/>
          </w:tcPr>
          <w:p w14:paraId="3EF9DF26" w14:textId="77777777" w:rsidR="009D6B57" w:rsidRPr="00B21E19" w:rsidRDefault="009D6B57" w:rsidP="001E737D">
            <w:pPr>
              <w:jc w:val="both"/>
              <w:rPr>
                <w:rFonts w:ascii="Segoe UI Historic" w:hAnsi="Segoe UI Historic" w:cs="Segoe UI Historic"/>
                <w:b/>
                <w:sz w:val="24"/>
                <w:szCs w:val="24"/>
              </w:rPr>
            </w:pPr>
            <w:r w:rsidRPr="00B21E19">
              <w:rPr>
                <w:rFonts w:ascii="Segoe UI Historic" w:hAnsi="Segoe UI Historic" w:cs="Segoe UI Historic"/>
                <w:b/>
                <w:sz w:val="24"/>
                <w:szCs w:val="24"/>
              </w:rPr>
              <w:t>Milestone 3 (3-4)</w:t>
            </w:r>
          </w:p>
          <w:p w14:paraId="12F29624" w14:textId="77777777" w:rsidR="009D6B57" w:rsidRPr="00507265" w:rsidRDefault="009D6B57" w:rsidP="009D6B57">
            <w:pPr>
              <w:pStyle w:val="ListParagraph"/>
              <w:numPr>
                <w:ilvl w:val="0"/>
                <w:numId w:val="12"/>
              </w:numPr>
              <w:jc w:val="both"/>
              <w:rPr>
                <w:rFonts w:ascii="Segoe UI Historic" w:hAnsi="Segoe UI Historic" w:cs="Segoe UI Historic"/>
                <w:szCs w:val="24"/>
              </w:rPr>
            </w:pPr>
            <w:r w:rsidRPr="00507265">
              <w:rPr>
                <w:rFonts w:ascii="Segoe UI Historic" w:hAnsi="Segoe UI Historic" w:cs="Segoe UI Historic"/>
                <w:szCs w:val="24"/>
              </w:rPr>
              <w:t>Children will recite numbers past 5 and say one number for each item when counting.</w:t>
            </w:r>
          </w:p>
          <w:p w14:paraId="7F7694AD" w14:textId="77777777" w:rsidR="009D6B57" w:rsidRPr="00507265" w:rsidRDefault="009D6B57" w:rsidP="009D6B57">
            <w:pPr>
              <w:pStyle w:val="ListParagraph"/>
              <w:numPr>
                <w:ilvl w:val="0"/>
                <w:numId w:val="12"/>
              </w:numPr>
              <w:jc w:val="both"/>
              <w:rPr>
                <w:rFonts w:ascii="Segoe UI Historic" w:hAnsi="Segoe UI Historic" w:cs="Segoe UI Historic"/>
                <w:szCs w:val="24"/>
              </w:rPr>
            </w:pPr>
            <w:r w:rsidRPr="00507265">
              <w:rPr>
                <w:rFonts w:ascii="Segoe UI Historic" w:hAnsi="Segoe UI Historic" w:cs="Segoe UI Historic"/>
                <w:szCs w:val="24"/>
              </w:rPr>
              <w:t>Children will know that the last number reached when counting a small set of objects tells you how many there are in total (‘cardinal principle’).</w:t>
            </w:r>
          </w:p>
          <w:p w14:paraId="0332BA7F" w14:textId="77777777" w:rsidR="009D6B57" w:rsidRPr="00507265" w:rsidRDefault="009D6B57" w:rsidP="009D6B57">
            <w:pPr>
              <w:pStyle w:val="ListParagraph"/>
              <w:numPr>
                <w:ilvl w:val="0"/>
                <w:numId w:val="12"/>
              </w:numPr>
              <w:jc w:val="both"/>
              <w:rPr>
                <w:rFonts w:ascii="Segoe UI Historic" w:hAnsi="Segoe UI Historic" w:cs="Segoe UI Historic"/>
                <w:szCs w:val="24"/>
              </w:rPr>
            </w:pPr>
            <w:r w:rsidRPr="00507265">
              <w:rPr>
                <w:rFonts w:ascii="Segoe UI Historic" w:hAnsi="Segoe UI Historic" w:cs="Segoe UI Historic"/>
                <w:szCs w:val="24"/>
              </w:rPr>
              <w:t>Children will show ‘finger numbers’ up to 5.</w:t>
            </w:r>
          </w:p>
          <w:p w14:paraId="4C29412D" w14:textId="77777777" w:rsidR="009D6B57" w:rsidRPr="00507265" w:rsidRDefault="009D6B57" w:rsidP="009D6B57">
            <w:pPr>
              <w:pStyle w:val="ListParagraph"/>
              <w:numPr>
                <w:ilvl w:val="0"/>
                <w:numId w:val="12"/>
              </w:numPr>
              <w:jc w:val="both"/>
              <w:rPr>
                <w:rFonts w:ascii="Segoe UI Historic" w:hAnsi="Segoe UI Historic" w:cs="Segoe UI Historic"/>
                <w:szCs w:val="24"/>
              </w:rPr>
            </w:pPr>
            <w:r w:rsidRPr="00507265">
              <w:rPr>
                <w:rFonts w:ascii="Segoe UI Historic" w:hAnsi="Segoe UI Historic" w:cs="Segoe UI Historic"/>
                <w:szCs w:val="24"/>
              </w:rPr>
              <w:t xml:space="preserve"> Children will link numerals and amounts: for example, showing the right number of objects to match the numeral, up to 5.</w:t>
            </w:r>
          </w:p>
        </w:tc>
        <w:tc>
          <w:tcPr>
            <w:tcW w:w="5252" w:type="dxa"/>
            <w:shd w:val="clear" w:color="auto" w:fill="07B986"/>
          </w:tcPr>
          <w:p w14:paraId="65B6272D" w14:textId="77777777" w:rsidR="009D6B57" w:rsidRPr="00507265" w:rsidRDefault="009D6B57" w:rsidP="001E737D">
            <w:pPr>
              <w:jc w:val="both"/>
              <w:rPr>
                <w:szCs w:val="24"/>
              </w:rPr>
            </w:pPr>
            <w:r w:rsidRPr="00507265">
              <w:rPr>
                <w:szCs w:val="24"/>
              </w:rPr>
              <w:t xml:space="preserve"> </w:t>
            </w:r>
          </w:p>
          <w:p w14:paraId="1809D34D"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 xml:space="preserve">Adults will regularly model the counting sequence, in a variety of playful contexts, inside and outdoors, forwards and backwards, sometimes going to high numbers.  This will include counting claps, drum beats or objects. </w:t>
            </w:r>
          </w:p>
          <w:p w14:paraId="4BFBDE4E" w14:textId="77777777" w:rsidR="009D6B57" w:rsidRPr="00507265" w:rsidRDefault="009D6B57" w:rsidP="001E737D">
            <w:pPr>
              <w:jc w:val="both"/>
              <w:rPr>
                <w:rFonts w:ascii="Segoe UI Historic" w:hAnsi="Segoe UI Historic" w:cs="Segoe UI Historic"/>
                <w:szCs w:val="24"/>
              </w:rPr>
            </w:pPr>
            <w:r w:rsidRPr="00507265">
              <w:rPr>
                <w:rFonts w:ascii="Segoe UI Historic" w:hAnsi="Segoe UI Historic" w:cs="Segoe UI Historic"/>
                <w:szCs w:val="24"/>
              </w:rPr>
              <w:t>Adults will provide a variety of mathematical picture books.</w:t>
            </w:r>
          </w:p>
          <w:p w14:paraId="188C2C0E" w14:textId="77777777" w:rsidR="009D6B57" w:rsidRPr="00507265" w:rsidRDefault="009D6B57" w:rsidP="001E737D">
            <w:pPr>
              <w:jc w:val="both"/>
              <w:rPr>
                <w:rFonts w:ascii="Segoe UI Historic" w:hAnsi="Segoe UI Historic" w:cs="Segoe UI Historic"/>
                <w:szCs w:val="24"/>
              </w:rPr>
            </w:pPr>
          </w:p>
          <w:p w14:paraId="5482E722" w14:textId="77777777" w:rsidR="009D6B57" w:rsidRPr="00507265" w:rsidRDefault="009D6B57" w:rsidP="001E737D">
            <w:pPr>
              <w:jc w:val="both"/>
              <w:rPr>
                <w:rFonts w:ascii="Segoe UI Historic" w:hAnsi="Segoe UI Historic" w:cs="Segoe UI Historic"/>
                <w:szCs w:val="24"/>
              </w:rPr>
            </w:pPr>
          </w:p>
        </w:tc>
      </w:tr>
      <w:tr w:rsidR="009D6B57" w:rsidRPr="00365592" w14:paraId="602E7C53" w14:textId="77777777" w:rsidTr="00507265">
        <w:trPr>
          <w:trHeight w:val="878"/>
        </w:trPr>
        <w:tc>
          <w:tcPr>
            <w:tcW w:w="4779" w:type="dxa"/>
            <w:shd w:val="clear" w:color="auto" w:fill="046C4E"/>
          </w:tcPr>
          <w:p w14:paraId="723F1953" w14:textId="77777777" w:rsidR="009D6B57" w:rsidRPr="00B21E19" w:rsidRDefault="009D6B57" w:rsidP="001E737D">
            <w:pPr>
              <w:jc w:val="both"/>
              <w:rPr>
                <w:rFonts w:ascii="Segoe UI Historic" w:hAnsi="Segoe UI Historic" w:cs="Segoe UI Historic"/>
                <w:b/>
                <w:color w:val="FFFFFF" w:themeColor="background1"/>
                <w:sz w:val="24"/>
                <w:szCs w:val="24"/>
              </w:rPr>
            </w:pPr>
            <w:r w:rsidRPr="00B21E19">
              <w:rPr>
                <w:rFonts w:ascii="Segoe UI Historic" w:hAnsi="Segoe UI Historic" w:cs="Segoe UI Historic"/>
                <w:b/>
                <w:color w:val="FFFFFF" w:themeColor="background1"/>
                <w:sz w:val="24"/>
                <w:szCs w:val="24"/>
              </w:rPr>
              <w:t>Final Milestone: (4+)</w:t>
            </w:r>
          </w:p>
          <w:p w14:paraId="79BB7923" w14:textId="77777777" w:rsidR="009D6B57" w:rsidRPr="00507265" w:rsidRDefault="009D6B57" w:rsidP="009D6B57">
            <w:pPr>
              <w:pStyle w:val="ListParagraph"/>
              <w:numPr>
                <w:ilvl w:val="0"/>
                <w:numId w:val="20"/>
              </w:numPr>
              <w:jc w:val="both"/>
              <w:rPr>
                <w:rFonts w:ascii="Segoe UI Historic" w:hAnsi="Segoe UI Historic" w:cs="Segoe UI Historic"/>
                <w:color w:val="FFFFFF" w:themeColor="background1"/>
                <w:szCs w:val="24"/>
              </w:rPr>
            </w:pPr>
            <w:r w:rsidRPr="00507265">
              <w:rPr>
                <w:rFonts w:ascii="Segoe UI Historic" w:hAnsi="Segoe UI Historic" w:cs="Segoe UI Historic"/>
                <w:color w:val="FFFFFF" w:themeColor="background1"/>
                <w:szCs w:val="24"/>
              </w:rPr>
              <w:t>Children will experiment with their own symbols and marks as well as numerals.</w:t>
            </w:r>
          </w:p>
          <w:p w14:paraId="28233AD0" w14:textId="77777777" w:rsidR="009D6B57" w:rsidRPr="00507265" w:rsidRDefault="009D6B57" w:rsidP="009D6B57">
            <w:pPr>
              <w:pStyle w:val="ListParagraph"/>
              <w:numPr>
                <w:ilvl w:val="0"/>
                <w:numId w:val="20"/>
              </w:numPr>
              <w:jc w:val="both"/>
              <w:rPr>
                <w:rFonts w:ascii="Segoe UI Historic" w:hAnsi="Segoe UI Historic" w:cs="Segoe UI Historic"/>
                <w:color w:val="FFFFFF" w:themeColor="background1"/>
                <w:szCs w:val="24"/>
              </w:rPr>
            </w:pPr>
            <w:r w:rsidRPr="00507265">
              <w:rPr>
                <w:rFonts w:ascii="Segoe UI Historic" w:hAnsi="Segoe UI Historic" w:cs="Segoe UI Historic"/>
                <w:color w:val="FFFFFF" w:themeColor="background1"/>
                <w:szCs w:val="24"/>
              </w:rPr>
              <w:t>Children will solve real world mathematical problems with numbers up to 5.</w:t>
            </w:r>
          </w:p>
          <w:p w14:paraId="6A940438" w14:textId="77777777" w:rsidR="009D6B57" w:rsidRPr="00507265" w:rsidRDefault="009D6B57" w:rsidP="009D6B57">
            <w:pPr>
              <w:pStyle w:val="ListParagraph"/>
              <w:numPr>
                <w:ilvl w:val="0"/>
                <w:numId w:val="20"/>
              </w:numPr>
              <w:jc w:val="both"/>
              <w:rPr>
                <w:rFonts w:ascii="Segoe UI Historic" w:hAnsi="Segoe UI Historic" w:cs="Segoe UI Historic"/>
                <w:color w:val="FFFFFF" w:themeColor="background1"/>
                <w:szCs w:val="24"/>
              </w:rPr>
            </w:pPr>
            <w:r w:rsidRPr="00507265">
              <w:rPr>
                <w:rFonts w:ascii="Segoe UI Historic" w:hAnsi="Segoe UI Historic" w:cs="Segoe UI Historic"/>
                <w:color w:val="FFFFFF" w:themeColor="background1"/>
                <w:szCs w:val="24"/>
              </w:rPr>
              <w:t>Children will compare quantities using language: ‘more than’, ‘fewer than’.</w:t>
            </w:r>
          </w:p>
        </w:tc>
        <w:tc>
          <w:tcPr>
            <w:tcW w:w="5252" w:type="dxa"/>
            <w:shd w:val="clear" w:color="auto" w:fill="046C4E"/>
          </w:tcPr>
          <w:p w14:paraId="4B72BD32" w14:textId="77777777" w:rsidR="009D6B57" w:rsidRPr="00507265" w:rsidRDefault="009D6B57" w:rsidP="001E737D">
            <w:pPr>
              <w:jc w:val="both"/>
              <w:rPr>
                <w:rFonts w:ascii="Segoe UI Historic" w:hAnsi="Segoe UI Historic" w:cs="Segoe UI Historic"/>
                <w:color w:val="FFFFFF" w:themeColor="background1"/>
                <w:szCs w:val="24"/>
              </w:rPr>
            </w:pPr>
          </w:p>
          <w:p w14:paraId="0BD113BD" w14:textId="77777777" w:rsidR="009D6B57" w:rsidRPr="00507265" w:rsidRDefault="009D6B57" w:rsidP="001E737D">
            <w:pPr>
              <w:jc w:val="both"/>
              <w:rPr>
                <w:rFonts w:ascii="Segoe UI Historic" w:hAnsi="Segoe UI Historic" w:cs="Segoe UI Historic"/>
                <w:color w:val="FFFFFF" w:themeColor="background1"/>
                <w:szCs w:val="24"/>
              </w:rPr>
            </w:pPr>
            <w:r w:rsidRPr="00507265">
              <w:rPr>
                <w:rFonts w:ascii="Segoe UI Historic" w:hAnsi="Segoe UI Historic" w:cs="Segoe UI Historic"/>
                <w:color w:val="FFFFFF" w:themeColor="background1"/>
                <w:szCs w:val="24"/>
              </w:rPr>
              <w:t>Adults will encourage children to record their own findings.</w:t>
            </w:r>
          </w:p>
          <w:p w14:paraId="6EEEF4B3" w14:textId="77777777" w:rsidR="009D6B57" w:rsidRPr="00507265" w:rsidRDefault="009D6B57" w:rsidP="001E737D">
            <w:pPr>
              <w:jc w:val="both"/>
              <w:rPr>
                <w:rFonts w:ascii="Segoe UI Historic" w:hAnsi="Segoe UI Historic" w:cs="Segoe UI Historic"/>
                <w:color w:val="FFFFFF" w:themeColor="background1"/>
                <w:szCs w:val="24"/>
              </w:rPr>
            </w:pPr>
            <w:r w:rsidRPr="00507265">
              <w:rPr>
                <w:rFonts w:ascii="Segoe UI Historic" w:hAnsi="Segoe UI Historic" w:cs="Segoe UI Historic"/>
                <w:color w:val="FFFFFF" w:themeColor="background1"/>
                <w:szCs w:val="24"/>
              </w:rPr>
              <w:t xml:space="preserve">Adults will model mathematical language throughout the day, both inside and outdoors. </w:t>
            </w:r>
          </w:p>
        </w:tc>
      </w:tr>
    </w:tbl>
    <w:p w14:paraId="72645B62" w14:textId="77777777" w:rsidR="009D6B57" w:rsidRPr="00365592" w:rsidRDefault="009D6B57" w:rsidP="009D6B57"/>
    <w:p w14:paraId="4D7546F3" w14:textId="77777777" w:rsidR="009D6B57" w:rsidRDefault="009D6B57"/>
    <w:sectPr w:rsidR="009D6B57" w:rsidSect="00507265">
      <w:headerReference w:type="default" r:id="rId7"/>
      <w:pgSz w:w="11906" w:h="16838"/>
      <w:pgMar w:top="568" w:right="1440" w:bottom="142"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1D7BAD" w14:textId="77777777" w:rsidR="0084282C" w:rsidRDefault="0084282C" w:rsidP="00AD3E66">
      <w:pPr>
        <w:spacing w:after="0" w:line="240" w:lineRule="auto"/>
      </w:pPr>
      <w:r>
        <w:separator/>
      </w:r>
    </w:p>
  </w:endnote>
  <w:endnote w:type="continuationSeparator" w:id="0">
    <w:p w14:paraId="749A6D5D" w14:textId="77777777" w:rsidR="0084282C" w:rsidRDefault="0084282C" w:rsidP="00AD3E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Segoe UI Historic">
    <w:panose1 w:val="020B0502040204020203"/>
    <w:charset w:val="00"/>
    <w:family w:val="swiss"/>
    <w:pitch w:val="variable"/>
    <w:sig w:usb0="800001EF" w:usb1="02000002" w:usb2="0060C08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02E937" w14:textId="77777777" w:rsidR="0084282C" w:rsidRDefault="0084282C" w:rsidP="00AD3E66">
      <w:pPr>
        <w:spacing w:after="0" w:line="240" w:lineRule="auto"/>
      </w:pPr>
      <w:r>
        <w:separator/>
      </w:r>
    </w:p>
  </w:footnote>
  <w:footnote w:type="continuationSeparator" w:id="0">
    <w:p w14:paraId="2E26B10A" w14:textId="77777777" w:rsidR="0084282C" w:rsidRDefault="0084282C" w:rsidP="00AD3E6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AE22FB1" w14:textId="07DB2B47" w:rsidR="00507265" w:rsidRDefault="00507265">
    <w:pPr>
      <w:pStyle w:val="Header"/>
    </w:pPr>
    <w:r>
      <w:rPr>
        <w:noProof/>
      </w:rPr>
      <w:drawing>
        <wp:anchor distT="0" distB="0" distL="114300" distR="114300" simplePos="0" relativeHeight="251658240" behindDoc="0" locked="0" layoutInCell="1" allowOverlap="1" wp14:anchorId="7E17F990" wp14:editId="4F33A4FA">
          <wp:simplePos x="0" y="0"/>
          <wp:positionH relativeFrom="rightMargin">
            <wp:align>left</wp:align>
          </wp:positionH>
          <wp:positionV relativeFrom="paragraph">
            <wp:posOffset>-353695</wp:posOffset>
          </wp:positionV>
          <wp:extent cx="733425" cy="653124"/>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henry allen (2).png"/>
                  <pic:cNvPicPr/>
                </pic:nvPicPr>
                <pic:blipFill>
                  <a:blip r:embed="rId1">
                    <a:extLst>
                      <a:ext uri="{28A0092B-C50C-407E-A947-70E740481C1C}">
                        <a14:useLocalDpi xmlns:a14="http://schemas.microsoft.com/office/drawing/2010/main" val="0"/>
                      </a:ext>
                    </a:extLst>
                  </a:blip>
                  <a:stretch>
                    <a:fillRect/>
                  </a:stretch>
                </pic:blipFill>
                <pic:spPr>
                  <a:xfrm>
                    <a:off x="0" y="0"/>
                    <a:ext cx="733425" cy="653124"/>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FB53C0"/>
    <w:multiLevelType w:val="hybridMultilevel"/>
    <w:tmpl w:val="A0DCA8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75A4747"/>
    <w:multiLevelType w:val="hybridMultilevel"/>
    <w:tmpl w:val="81921B18"/>
    <w:lvl w:ilvl="0" w:tplc="CCCC4D3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DEABB0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67DA933C">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3A86542">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DF2F894">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5BC374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94DAEC">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2AC4AD4">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FFE6176">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C2F0EF3"/>
    <w:multiLevelType w:val="hybridMultilevel"/>
    <w:tmpl w:val="558C366C"/>
    <w:lvl w:ilvl="0" w:tplc="08090001">
      <w:start w:val="1"/>
      <w:numFmt w:val="bullet"/>
      <w:lvlText w:val=""/>
      <w:lvlJc w:val="left"/>
      <w:pPr>
        <w:ind w:left="816" w:hanging="360"/>
      </w:pPr>
      <w:rPr>
        <w:rFonts w:ascii="Symbol" w:hAnsi="Symbol" w:hint="default"/>
      </w:rPr>
    </w:lvl>
    <w:lvl w:ilvl="1" w:tplc="08090003" w:tentative="1">
      <w:start w:val="1"/>
      <w:numFmt w:val="bullet"/>
      <w:lvlText w:val="o"/>
      <w:lvlJc w:val="left"/>
      <w:pPr>
        <w:ind w:left="1536" w:hanging="360"/>
      </w:pPr>
      <w:rPr>
        <w:rFonts w:ascii="Courier New" w:hAnsi="Courier New" w:cs="Courier New" w:hint="default"/>
      </w:rPr>
    </w:lvl>
    <w:lvl w:ilvl="2" w:tplc="08090005" w:tentative="1">
      <w:start w:val="1"/>
      <w:numFmt w:val="bullet"/>
      <w:lvlText w:val=""/>
      <w:lvlJc w:val="left"/>
      <w:pPr>
        <w:ind w:left="2256" w:hanging="360"/>
      </w:pPr>
      <w:rPr>
        <w:rFonts w:ascii="Wingdings" w:hAnsi="Wingdings" w:hint="default"/>
      </w:rPr>
    </w:lvl>
    <w:lvl w:ilvl="3" w:tplc="08090001" w:tentative="1">
      <w:start w:val="1"/>
      <w:numFmt w:val="bullet"/>
      <w:lvlText w:val=""/>
      <w:lvlJc w:val="left"/>
      <w:pPr>
        <w:ind w:left="2976" w:hanging="360"/>
      </w:pPr>
      <w:rPr>
        <w:rFonts w:ascii="Symbol" w:hAnsi="Symbol" w:hint="default"/>
      </w:rPr>
    </w:lvl>
    <w:lvl w:ilvl="4" w:tplc="08090003" w:tentative="1">
      <w:start w:val="1"/>
      <w:numFmt w:val="bullet"/>
      <w:lvlText w:val="o"/>
      <w:lvlJc w:val="left"/>
      <w:pPr>
        <w:ind w:left="3696" w:hanging="360"/>
      </w:pPr>
      <w:rPr>
        <w:rFonts w:ascii="Courier New" w:hAnsi="Courier New" w:cs="Courier New" w:hint="default"/>
      </w:rPr>
    </w:lvl>
    <w:lvl w:ilvl="5" w:tplc="08090005" w:tentative="1">
      <w:start w:val="1"/>
      <w:numFmt w:val="bullet"/>
      <w:lvlText w:val=""/>
      <w:lvlJc w:val="left"/>
      <w:pPr>
        <w:ind w:left="4416" w:hanging="360"/>
      </w:pPr>
      <w:rPr>
        <w:rFonts w:ascii="Wingdings" w:hAnsi="Wingdings" w:hint="default"/>
      </w:rPr>
    </w:lvl>
    <w:lvl w:ilvl="6" w:tplc="08090001" w:tentative="1">
      <w:start w:val="1"/>
      <w:numFmt w:val="bullet"/>
      <w:lvlText w:val=""/>
      <w:lvlJc w:val="left"/>
      <w:pPr>
        <w:ind w:left="5136" w:hanging="360"/>
      </w:pPr>
      <w:rPr>
        <w:rFonts w:ascii="Symbol" w:hAnsi="Symbol" w:hint="default"/>
      </w:rPr>
    </w:lvl>
    <w:lvl w:ilvl="7" w:tplc="08090003" w:tentative="1">
      <w:start w:val="1"/>
      <w:numFmt w:val="bullet"/>
      <w:lvlText w:val="o"/>
      <w:lvlJc w:val="left"/>
      <w:pPr>
        <w:ind w:left="5856" w:hanging="360"/>
      </w:pPr>
      <w:rPr>
        <w:rFonts w:ascii="Courier New" w:hAnsi="Courier New" w:cs="Courier New" w:hint="default"/>
      </w:rPr>
    </w:lvl>
    <w:lvl w:ilvl="8" w:tplc="08090005" w:tentative="1">
      <w:start w:val="1"/>
      <w:numFmt w:val="bullet"/>
      <w:lvlText w:val=""/>
      <w:lvlJc w:val="left"/>
      <w:pPr>
        <w:ind w:left="6576" w:hanging="360"/>
      </w:pPr>
      <w:rPr>
        <w:rFonts w:ascii="Wingdings" w:hAnsi="Wingdings" w:hint="default"/>
      </w:rPr>
    </w:lvl>
  </w:abstractNum>
  <w:abstractNum w:abstractNumId="3" w15:restartNumberingAfterBreak="0">
    <w:nsid w:val="0D5B17A2"/>
    <w:multiLevelType w:val="hybridMultilevel"/>
    <w:tmpl w:val="B944D9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F7E0C37"/>
    <w:multiLevelType w:val="hybridMultilevel"/>
    <w:tmpl w:val="8534B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5B22DE"/>
    <w:multiLevelType w:val="hybridMultilevel"/>
    <w:tmpl w:val="A6C69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57A1968"/>
    <w:multiLevelType w:val="hybridMultilevel"/>
    <w:tmpl w:val="DF02F9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66F606B"/>
    <w:multiLevelType w:val="hybridMultilevel"/>
    <w:tmpl w:val="798C81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F10590D"/>
    <w:multiLevelType w:val="hybridMultilevel"/>
    <w:tmpl w:val="000E58A0"/>
    <w:lvl w:ilvl="0" w:tplc="08090001">
      <w:start w:val="1"/>
      <w:numFmt w:val="bullet"/>
      <w:lvlText w:val=""/>
      <w:lvlJc w:val="left"/>
      <w:pPr>
        <w:ind w:left="759" w:hanging="360"/>
      </w:pPr>
      <w:rPr>
        <w:rFonts w:ascii="Symbol" w:hAnsi="Symbol" w:hint="default"/>
      </w:rPr>
    </w:lvl>
    <w:lvl w:ilvl="1" w:tplc="08090003" w:tentative="1">
      <w:start w:val="1"/>
      <w:numFmt w:val="bullet"/>
      <w:lvlText w:val="o"/>
      <w:lvlJc w:val="left"/>
      <w:pPr>
        <w:ind w:left="1479" w:hanging="360"/>
      </w:pPr>
      <w:rPr>
        <w:rFonts w:ascii="Courier New" w:hAnsi="Courier New" w:cs="Courier New" w:hint="default"/>
      </w:rPr>
    </w:lvl>
    <w:lvl w:ilvl="2" w:tplc="08090005" w:tentative="1">
      <w:start w:val="1"/>
      <w:numFmt w:val="bullet"/>
      <w:lvlText w:val=""/>
      <w:lvlJc w:val="left"/>
      <w:pPr>
        <w:ind w:left="2199" w:hanging="360"/>
      </w:pPr>
      <w:rPr>
        <w:rFonts w:ascii="Wingdings" w:hAnsi="Wingdings" w:hint="default"/>
      </w:rPr>
    </w:lvl>
    <w:lvl w:ilvl="3" w:tplc="08090001" w:tentative="1">
      <w:start w:val="1"/>
      <w:numFmt w:val="bullet"/>
      <w:lvlText w:val=""/>
      <w:lvlJc w:val="left"/>
      <w:pPr>
        <w:ind w:left="2919" w:hanging="360"/>
      </w:pPr>
      <w:rPr>
        <w:rFonts w:ascii="Symbol" w:hAnsi="Symbol" w:hint="default"/>
      </w:rPr>
    </w:lvl>
    <w:lvl w:ilvl="4" w:tplc="08090003" w:tentative="1">
      <w:start w:val="1"/>
      <w:numFmt w:val="bullet"/>
      <w:lvlText w:val="o"/>
      <w:lvlJc w:val="left"/>
      <w:pPr>
        <w:ind w:left="3639" w:hanging="360"/>
      </w:pPr>
      <w:rPr>
        <w:rFonts w:ascii="Courier New" w:hAnsi="Courier New" w:cs="Courier New" w:hint="default"/>
      </w:rPr>
    </w:lvl>
    <w:lvl w:ilvl="5" w:tplc="08090005" w:tentative="1">
      <w:start w:val="1"/>
      <w:numFmt w:val="bullet"/>
      <w:lvlText w:val=""/>
      <w:lvlJc w:val="left"/>
      <w:pPr>
        <w:ind w:left="4359" w:hanging="360"/>
      </w:pPr>
      <w:rPr>
        <w:rFonts w:ascii="Wingdings" w:hAnsi="Wingdings" w:hint="default"/>
      </w:rPr>
    </w:lvl>
    <w:lvl w:ilvl="6" w:tplc="08090001" w:tentative="1">
      <w:start w:val="1"/>
      <w:numFmt w:val="bullet"/>
      <w:lvlText w:val=""/>
      <w:lvlJc w:val="left"/>
      <w:pPr>
        <w:ind w:left="5079" w:hanging="360"/>
      </w:pPr>
      <w:rPr>
        <w:rFonts w:ascii="Symbol" w:hAnsi="Symbol" w:hint="default"/>
      </w:rPr>
    </w:lvl>
    <w:lvl w:ilvl="7" w:tplc="08090003" w:tentative="1">
      <w:start w:val="1"/>
      <w:numFmt w:val="bullet"/>
      <w:lvlText w:val="o"/>
      <w:lvlJc w:val="left"/>
      <w:pPr>
        <w:ind w:left="5799" w:hanging="360"/>
      </w:pPr>
      <w:rPr>
        <w:rFonts w:ascii="Courier New" w:hAnsi="Courier New" w:cs="Courier New" w:hint="default"/>
      </w:rPr>
    </w:lvl>
    <w:lvl w:ilvl="8" w:tplc="08090005" w:tentative="1">
      <w:start w:val="1"/>
      <w:numFmt w:val="bullet"/>
      <w:lvlText w:val=""/>
      <w:lvlJc w:val="left"/>
      <w:pPr>
        <w:ind w:left="6519" w:hanging="360"/>
      </w:pPr>
      <w:rPr>
        <w:rFonts w:ascii="Wingdings" w:hAnsi="Wingdings" w:hint="default"/>
      </w:rPr>
    </w:lvl>
  </w:abstractNum>
  <w:abstractNum w:abstractNumId="9" w15:restartNumberingAfterBreak="0">
    <w:nsid w:val="22553C84"/>
    <w:multiLevelType w:val="hybridMultilevel"/>
    <w:tmpl w:val="9F6807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54A53FD"/>
    <w:multiLevelType w:val="hybridMultilevel"/>
    <w:tmpl w:val="8FFADFB6"/>
    <w:lvl w:ilvl="0" w:tplc="1DB04EE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46E3984">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D2EEF56">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ECE3C42">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1E5296EC">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6D7A3A4E">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4201B8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0D6AB54">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669AB400">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D47FA1"/>
    <w:multiLevelType w:val="hybridMultilevel"/>
    <w:tmpl w:val="1C1A7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3F4EB4"/>
    <w:multiLevelType w:val="hybridMultilevel"/>
    <w:tmpl w:val="4B00D5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F0480F"/>
    <w:multiLevelType w:val="hybridMultilevel"/>
    <w:tmpl w:val="73D427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C810FDD"/>
    <w:multiLevelType w:val="hybridMultilevel"/>
    <w:tmpl w:val="90BCE3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88F005D"/>
    <w:multiLevelType w:val="hybridMultilevel"/>
    <w:tmpl w:val="5AF4D1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F210CB8"/>
    <w:multiLevelType w:val="hybridMultilevel"/>
    <w:tmpl w:val="BF3855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72B095A"/>
    <w:multiLevelType w:val="hybridMultilevel"/>
    <w:tmpl w:val="4CA23312"/>
    <w:lvl w:ilvl="0" w:tplc="615453D0">
      <w:start w:val="1"/>
      <w:numFmt w:val="bullet"/>
      <w:lvlText w:val="•"/>
      <w:lvlJc w:val="left"/>
      <w:pPr>
        <w:ind w:left="720"/>
      </w:pPr>
      <w:rPr>
        <w:rFonts w:ascii="Arial" w:eastAsia="Arial" w:hAnsi="Arial" w:cs="Arial"/>
        <w:b w:val="0"/>
        <w:i w:val="0"/>
        <w:strike w:val="0"/>
        <w:dstrike w:val="0"/>
        <w:color w:val="FFFFFF"/>
        <w:sz w:val="24"/>
        <w:szCs w:val="24"/>
        <w:u w:val="none" w:color="000000"/>
        <w:bdr w:val="none" w:sz="0" w:space="0" w:color="auto"/>
        <w:shd w:val="clear" w:color="auto" w:fill="auto"/>
        <w:vertAlign w:val="baseline"/>
      </w:rPr>
    </w:lvl>
    <w:lvl w:ilvl="1" w:tplc="AD2C11A6">
      <w:start w:val="1"/>
      <w:numFmt w:val="bullet"/>
      <w:lvlText w:val="o"/>
      <w:lvlJc w:val="left"/>
      <w:pPr>
        <w:ind w:left="154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lvl w:ilvl="2" w:tplc="4E1C04EC">
      <w:start w:val="1"/>
      <w:numFmt w:val="bullet"/>
      <w:lvlText w:val="▪"/>
      <w:lvlJc w:val="left"/>
      <w:pPr>
        <w:ind w:left="226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lvl w:ilvl="3" w:tplc="3A7650FA">
      <w:start w:val="1"/>
      <w:numFmt w:val="bullet"/>
      <w:lvlText w:val="•"/>
      <w:lvlJc w:val="left"/>
      <w:pPr>
        <w:ind w:left="2987"/>
      </w:pPr>
      <w:rPr>
        <w:rFonts w:ascii="Arial" w:eastAsia="Arial" w:hAnsi="Arial" w:cs="Arial"/>
        <w:b w:val="0"/>
        <w:i w:val="0"/>
        <w:strike w:val="0"/>
        <w:dstrike w:val="0"/>
        <w:color w:val="FFFFFF"/>
        <w:sz w:val="24"/>
        <w:szCs w:val="24"/>
        <w:u w:val="none" w:color="000000"/>
        <w:bdr w:val="none" w:sz="0" w:space="0" w:color="auto"/>
        <w:shd w:val="clear" w:color="auto" w:fill="auto"/>
        <w:vertAlign w:val="baseline"/>
      </w:rPr>
    </w:lvl>
    <w:lvl w:ilvl="4" w:tplc="14426B32">
      <w:start w:val="1"/>
      <w:numFmt w:val="bullet"/>
      <w:lvlText w:val="o"/>
      <w:lvlJc w:val="left"/>
      <w:pPr>
        <w:ind w:left="370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lvl w:ilvl="5" w:tplc="CFF2373A">
      <w:start w:val="1"/>
      <w:numFmt w:val="bullet"/>
      <w:lvlText w:val="▪"/>
      <w:lvlJc w:val="left"/>
      <w:pPr>
        <w:ind w:left="442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lvl w:ilvl="6" w:tplc="21507216">
      <w:start w:val="1"/>
      <w:numFmt w:val="bullet"/>
      <w:lvlText w:val="•"/>
      <w:lvlJc w:val="left"/>
      <w:pPr>
        <w:ind w:left="5147"/>
      </w:pPr>
      <w:rPr>
        <w:rFonts w:ascii="Arial" w:eastAsia="Arial" w:hAnsi="Arial" w:cs="Arial"/>
        <w:b w:val="0"/>
        <w:i w:val="0"/>
        <w:strike w:val="0"/>
        <w:dstrike w:val="0"/>
        <w:color w:val="FFFFFF"/>
        <w:sz w:val="24"/>
        <w:szCs w:val="24"/>
        <w:u w:val="none" w:color="000000"/>
        <w:bdr w:val="none" w:sz="0" w:space="0" w:color="auto"/>
        <w:shd w:val="clear" w:color="auto" w:fill="auto"/>
        <w:vertAlign w:val="baseline"/>
      </w:rPr>
    </w:lvl>
    <w:lvl w:ilvl="7" w:tplc="1346D698">
      <w:start w:val="1"/>
      <w:numFmt w:val="bullet"/>
      <w:lvlText w:val="o"/>
      <w:lvlJc w:val="left"/>
      <w:pPr>
        <w:ind w:left="586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lvl w:ilvl="8" w:tplc="0996011E">
      <w:start w:val="1"/>
      <w:numFmt w:val="bullet"/>
      <w:lvlText w:val="▪"/>
      <w:lvlJc w:val="left"/>
      <w:pPr>
        <w:ind w:left="6587"/>
      </w:pPr>
      <w:rPr>
        <w:rFonts w:ascii="Segoe UI Symbol" w:eastAsia="Segoe UI Symbol" w:hAnsi="Segoe UI Symbol" w:cs="Segoe UI Symbol"/>
        <w:b w:val="0"/>
        <w:i w:val="0"/>
        <w:strike w:val="0"/>
        <w:dstrike w:val="0"/>
        <w:color w:val="FFFFFF"/>
        <w:sz w:val="24"/>
        <w:szCs w:val="24"/>
        <w:u w:val="none" w:color="000000"/>
        <w:bdr w:val="none" w:sz="0" w:space="0" w:color="auto"/>
        <w:shd w:val="clear" w:color="auto" w:fill="auto"/>
        <w:vertAlign w:val="baseline"/>
      </w:rPr>
    </w:lvl>
  </w:abstractNum>
  <w:abstractNum w:abstractNumId="18" w15:restartNumberingAfterBreak="0">
    <w:nsid w:val="4ABA0BCC"/>
    <w:multiLevelType w:val="hybridMultilevel"/>
    <w:tmpl w:val="868E93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D6B5416"/>
    <w:multiLevelType w:val="hybridMultilevel"/>
    <w:tmpl w:val="11704C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DB30D43"/>
    <w:multiLevelType w:val="hybridMultilevel"/>
    <w:tmpl w:val="67467E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9D45A00"/>
    <w:multiLevelType w:val="hybridMultilevel"/>
    <w:tmpl w:val="DADE0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E553D7F"/>
    <w:multiLevelType w:val="hybridMultilevel"/>
    <w:tmpl w:val="244276DE"/>
    <w:lvl w:ilvl="0" w:tplc="946459FE">
      <w:start w:val="1"/>
      <w:numFmt w:val="bullet"/>
      <w:lvlText w:val=""/>
      <w:lvlJc w:val="left"/>
      <w:pPr>
        <w:ind w:left="755" w:hanging="360"/>
      </w:pPr>
      <w:rPr>
        <w:rFonts w:ascii="Symbol" w:hAnsi="Symbol" w:hint="default"/>
        <w:color w:val="FFFFFF" w:themeColor="background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1F25992"/>
    <w:multiLevelType w:val="hybridMultilevel"/>
    <w:tmpl w:val="F6662D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947787"/>
    <w:multiLevelType w:val="hybridMultilevel"/>
    <w:tmpl w:val="717660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E853345"/>
    <w:multiLevelType w:val="hybridMultilevel"/>
    <w:tmpl w:val="5C2EA7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1BF0B86"/>
    <w:multiLevelType w:val="hybridMultilevel"/>
    <w:tmpl w:val="7CA400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2A916CA"/>
    <w:multiLevelType w:val="hybridMultilevel"/>
    <w:tmpl w:val="1096A4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55D356C"/>
    <w:multiLevelType w:val="hybridMultilevel"/>
    <w:tmpl w:val="7DC218D0"/>
    <w:lvl w:ilvl="0" w:tplc="5A70FBD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AADB86">
      <w:start w:val="1"/>
      <w:numFmt w:val="bullet"/>
      <w:lvlText w:val="o"/>
      <w:lvlJc w:val="left"/>
      <w:pPr>
        <w:ind w:left="154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5A6CD02">
      <w:start w:val="1"/>
      <w:numFmt w:val="bullet"/>
      <w:lvlText w:val="▪"/>
      <w:lvlJc w:val="left"/>
      <w:pPr>
        <w:ind w:left="22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B0209E4">
      <w:start w:val="1"/>
      <w:numFmt w:val="bullet"/>
      <w:lvlText w:val="•"/>
      <w:lvlJc w:val="left"/>
      <w:pPr>
        <w:ind w:left="2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D81C5F18">
      <w:start w:val="1"/>
      <w:numFmt w:val="bullet"/>
      <w:lvlText w:val="o"/>
      <w:lvlJc w:val="left"/>
      <w:pPr>
        <w:ind w:left="370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AC8EDC">
      <w:start w:val="1"/>
      <w:numFmt w:val="bullet"/>
      <w:lvlText w:val="▪"/>
      <w:lvlJc w:val="left"/>
      <w:pPr>
        <w:ind w:left="442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44FC92">
      <w:start w:val="1"/>
      <w:numFmt w:val="bullet"/>
      <w:lvlText w:val="•"/>
      <w:lvlJc w:val="left"/>
      <w:pPr>
        <w:ind w:left="5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DC8BACA">
      <w:start w:val="1"/>
      <w:numFmt w:val="bullet"/>
      <w:lvlText w:val="o"/>
      <w:lvlJc w:val="left"/>
      <w:pPr>
        <w:ind w:left="586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CE4B260">
      <w:start w:val="1"/>
      <w:numFmt w:val="bullet"/>
      <w:lvlText w:val="▪"/>
      <w:lvlJc w:val="left"/>
      <w:pPr>
        <w:ind w:left="6587"/>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75BB479A"/>
    <w:multiLevelType w:val="hybridMultilevel"/>
    <w:tmpl w:val="012EBB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77832DB6"/>
    <w:multiLevelType w:val="hybridMultilevel"/>
    <w:tmpl w:val="A28ED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6"/>
  </w:num>
  <w:num w:numId="2">
    <w:abstractNumId w:val="27"/>
  </w:num>
  <w:num w:numId="3">
    <w:abstractNumId w:val="30"/>
  </w:num>
  <w:num w:numId="4">
    <w:abstractNumId w:val="24"/>
  </w:num>
  <w:num w:numId="5">
    <w:abstractNumId w:val="25"/>
  </w:num>
  <w:num w:numId="6">
    <w:abstractNumId w:val="5"/>
  </w:num>
  <w:num w:numId="7">
    <w:abstractNumId w:val="2"/>
  </w:num>
  <w:num w:numId="8">
    <w:abstractNumId w:val="9"/>
  </w:num>
  <w:num w:numId="9">
    <w:abstractNumId w:val="6"/>
  </w:num>
  <w:num w:numId="10">
    <w:abstractNumId w:val="20"/>
  </w:num>
  <w:num w:numId="11">
    <w:abstractNumId w:val="3"/>
  </w:num>
  <w:num w:numId="12">
    <w:abstractNumId w:val="21"/>
  </w:num>
  <w:num w:numId="13">
    <w:abstractNumId w:val="23"/>
  </w:num>
  <w:num w:numId="14">
    <w:abstractNumId w:val="13"/>
  </w:num>
  <w:num w:numId="15">
    <w:abstractNumId w:val="7"/>
  </w:num>
  <w:num w:numId="16">
    <w:abstractNumId w:val="14"/>
  </w:num>
  <w:num w:numId="17">
    <w:abstractNumId w:val="4"/>
  </w:num>
  <w:num w:numId="18">
    <w:abstractNumId w:val="19"/>
  </w:num>
  <w:num w:numId="19">
    <w:abstractNumId w:val="29"/>
  </w:num>
  <w:num w:numId="20">
    <w:abstractNumId w:val="18"/>
  </w:num>
  <w:num w:numId="21">
    <w:abstractNumId w:val="1"/>
  </w:num>
  <w:num w:numId="22">
    <w:abstractNumId w:val="10"/>
  </w:num>
  <w:num w:numId="23">
    <w:abstractNumId w:val="28"/>
  </w:num>
  <w:num w:numId="24">
    <w:abstractNumId w:val="17"/>
  </w:num>
  <w:num w:numId="25">
    <w:abstractNumId w:val="0"/>
  </w:num>
  <w:num w:numId="26">
    <w:abstractNumId w:val="12"/>
  </w:num>
  <w:num w:numId="27">
    <w:abstractNumId w:val="11"/>
  </w:num>
  <w:num w:numId="28">
    <w:abstractNumId w:val="15"/>
  </w:num>
  <w:num w:numId="29">
    <w:abstractNumId w:val="22"/>
  </w:num>
  <w:num w:numId="30">
    <w:abstractNumId w:val="8"/>
  </w:num>
  <w:num w:numId="31">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13BF8"/>
    <w:rsid w:val="000D6EA7"/>
    <w:rsid w:val="001B2064"/>
    <w:rsid w:val="00436F8B"/>
    <w:rsid w:val="00443565"/>
    <w:rsid w:val="00475E80"/>
    <w:rsid w:val="004A0C99"/>
    <w:rsid w:val="004D5B75"/>
    <w:rsid w:val="00500FE6"/>
    <w:rsid w:val="00507265"/>
    <w:rsid w:val="006E2B2D"/>
    <w:rsid w:val="007514E1"/>
    <w:rsid w:val="00807203"/>
    <w:rsid w:val="0084282C"/>
    <w:rsid w:val="009362AE"/>
    <w:rsid w:val="009D6B57"/>
    <w:rsid w:val="00A7767E"/>
    <w:rsid w:val="00AD3E66"/>
    <w:rsid w:val="00B06697"/>
    <w:rsid w:val="00B21E19"/>
    <w:rsid w:val="00BA227D"/>
    <w:rsid w:val="00C13BF8"/>
    <w:rsid w:val="00D532D4"/>
    <w:rsid w:val="00D558EE"/>
    <w:rsid w:val="00D63A83"/>
    <w:rsid w:val="00E56243"/>
    <w:rsid w:val="00EC06E5"/>
    <w:rsid w:val="00EF08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7267DFF"/>
  <w15:chartTrackingRefBased/>
  <w15:docId w15:val="{28594A58-1C23-420E-B5F7-770AFFBF90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C13BF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13BF8"/>
    <w:pPr>
      <w:ind w:left="720"/>
      <w:contextualSpacing/>
    </w:pPr>
  </w:style>
  <w:style w:type="paragraph" w:styleId="Header">
    <w:name w:val="header"/>
    <w:basedOn w:val="Normal"/>
    <w:link w:val="HeaderChar"/>
    <w:uiPriority w:val="99"/>
    <w:unhideWhenUsed/>
    <w:rsid w:val="00AD3E66"/>
    <w:pPr>
      <w:tabs>
        <w:tab w:val="center" w:pos="4513"/>
        <w:tab w:val="right" w:pos="9026"/>
      </w:tabs>
      <w:spacing w:after="0" w:line="240" w:lineRule="auto"/>
    </w:pPr>
  </w:style>
  <w:style w:type="character" w:customStyle="1" w:styleId="HeaderChar">
    <w:name w:val="Header Char"/>
    <w:basedOn w:val="DefaultParagraphFont"/>
    <w:link w:val="Header"/>
    <w:uiPriority w:val="99"/>
    <w:rsid w:val="00AD3E66"/>
  </w:style>
  <w:style w:type="paragraph" w:styleId="Footer">
    <w:name w:val="footer"/>
    <w:basedOn w:val="Normal"/>
    <w:link w:val="FooterChar"/>
    <w:uiPriority w:val="99"/>
    <w:unhideWhenUsed/>
    <w:rsid w:val="00AD3E66"/>
    <w:pPr>
      <w:tabs>
        <w:tab w:val="center" w:pos="4513"/>
        <w:tab w:val="right" w:pos="9026"/>
      </w:tabs>
      <w:spacing w:after="0" w:line="240" w:lineRule="auto"/>
    </w:pPr>
  </w:style>
  <w:style w:type="character" w:customStyle="1" w:styleId="FooterChar">
    <w:name w:val="Footer Char"/>
    <w:basedOn w:val="DefaultParagraphFont"/>
    <w:link w:val="Footer"/>
    <w:uiPriority w:val="99"/>
    <w:rsid w:val="00AD3E66"/>
  </w:style>
  <w:style w:type="table" w:customStyle="1" w:styleId="TableGrid0">
    <w:name w:val="TableGrid"/>
    <w:rsid w:val="00507265"/>
    <w:pPr>
      <w:spacing w:after="0" w:line="240" w:lineRule="auto"/>
    </w:pPr>
    <w:rPr>
      <w:rFonts w:eastAsiaTheme="minorEastAsia"/>
      <w:lang w:eastAsia="en-GB"/>
    </w:rPr>
    <w:tblPr>
      <w:tblCellMar>
        <w:top w:w="0" w:type="dxa"/>
        <w:left w:w="0" w:type="dxa"/>
        <w:bottom w:w="0" w:type="dxa"/>
        <w:right w:w="0" w:type="dxa"/>
      </w:tblCellMar>
    </w:tblPr>
  </w:style>
  <w:style w:type="table" w:customStyle="1" w:styleId="TableGrid1">
    <w:name w:val="TableGrid1"/>
    <w:rsid w:val="00507265"/>
    <w:pPr>
      <w:spacing w:after="0" w:line="240" w:lineRule="auto"/>
    </w:pPr>
    <w:rPr>
      <w:rFonts w:eastAsia="Times New Roman"/>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2709</TotalTime>
  <Pages>1</Pages>
  <Words>3293</Words>
  <Characters>18771</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Henry Allen Nursery</Company>
  <LinksUpToDate>false</LinksUpToDate>
  <CharactersWithSpaces>22020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Macdonald</dc:creator>
  <cp:keywords/>
  <dc:description/>
  <cp:lastModifiedBy>Julie Manning</cp:lastModifiedBy>
  <cp:revision>4</cp:revision>
  <cp:lastPrinted>2022-03-16T14:37:00Z</cp:lastPrinted>
  <dcterms:created xsi:type="dcterms:W3CDTF">2023-08-31T10:58:00Z</dcterms:created>
  <dcterms:modified xsi:type="dcterms:W3CDTF">2024-05-13T12:41:00Z</dcterms:modified>
</cp:coreProperties>
</file>